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88033" w14:textId="6C1D4A03" w:rsidR="00C12C25" w:rsidRPr="00B01688" w:rsidRDefault="00C12C25" w:rsidP="004D1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 xml:space="preserve">Namysłów, dnia </w:t>
      </w:r>
      <w:r w:rsidR="005F74E8">
        <w:rPr>
          <w:rFonts w:ascii="Times New Roman" w:hAnsi="Times New Roman" w:cs="Times New Roman"/>
          <w:sz w:val="24"/>
          <w:szCs w:val="24"/>
        </w:rPr>
        <w:t>07</w:t>
      </w:r>
      <w:r w:rsidRPr="00B01688">
        <w:rPr>
          <w:rFonts w:ascii="Times New Roman" w:hAnsi="Times New Roman" w:cs="Times New Roman"/>
          <w:sz w:val="24"/>
          <w:szCs w:val="24"/>
        </w:rPr>
        <w:t>.</w:t>
      </w:r>
      <w:r w:rsidR="005633F9">
        <w:rPr>
          <w:rFonts w:ascii="Times New Roman" w:hAnsi="Times New Roman" w:cs="Times New Roman"/>
          <w:sz w:val="24"/>
          <w:szCs w:val="24"/>
        </w:rPr>
        <w:t>0</w:t>
      </w:r>
      <w:r w:rsidR="005F74E8">
        <w:rPr>
          <w:rFonts w:ascii="Times New Roman" w:hAnsi="Times New Roman" w:cs="Times New Roman"/>
          <w:sz w:val="24"/>
          <w:szCs w:val="24"/>
        </w:rPr>
        <w:t>4</w:t>
      </w:r>
      <w:r w:rsidR="00685C36">
        <w:rPr>
          <w:rFonts w:ascii="Times New Roman" w:hAnsi="Times New Roman" w:cs="Times New Roman"/>
          <w:sz w:val="24"/>
          <w:szCs w:val="24"/>
        </w:rPr>
        <w:t>.202</w:t>
      </w:r>
      <w:r w:rsidR="005633F9">
        <w:rPr>
          <w:rFonts w:ascii="Times New Roman" w:hAnsi="Times New Roman" w:cs="Times New Roman"/>
          <w:sz w:val="24"/>
          <w:szCs w:val="24"/>
        </w:rPr>
        <w:t>1</w:t>
      </w:r>
      <w:r w:rsidRPr="00B0168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4B0F86" w14:textId="297ECE87" w:rsidR="00C12C25" w:rsidRPr="00B01688" w:rsidRDefault="00AA2DF5" w:rsidP="004D13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1688">
        <w:rPr>
          <w:rFonts w:ascii="Times New Roman" w:hAnsi="Times New Roman" w:cs="Times New Roman"/>
          <w:bCs/>
          <w:sz w:val="24"/>
          <w:szCs w:val="24"/>
        </w:rPr>
        <w:t>Nr sprawy ZZP.</w:t>
      </w:r>
      <w:r w:rsidR="005633F9">
        <w:rPr>
          <w:rFonts w:ascii="Times New Roman" w:hAnsi="Times New Roman" w:cs="Times New Roman"/>
          <w:bCs/>
          <w:sz w:val="24"/>
          <w:szCs w:val="24"/>
        </w:rPr>
        <w:t>I</w:t>
      </w:r>
      <w:r w:rsidR="005F74E8">
        <w:rPr>
          <w:rFonts w:ascii="Times New Roman" w:hAnsi="Times New Roman" w:cs="Times New Roman"/>
          <w:bCs/>
          <w:sz w:val="24"/>
          <w:szCs w:val="24"/>
        </w:rPr>
        <w:t>I</w:t>
      </w:r>
      <w:r w:rsidRPr="00B01688">
        <w:rPr>
          <w:rFonts w:ascii="Times New Roman" w:hAnsi="Times New Roman" w:cs="Times New Roman"/>
          <w:bCs/>
          <w:sz w:val="24"/>
          <w:szCs w:val="24"/>
        </w:rPr>
        <w:t>/S/ZO/</w:t>
      </w:r>
      <w:r w:rsidR="003F74A0">
        <w:rPr>
          <w:rFonts w:ascii="Times New Roman" w:hAnsi="Times New Roman" w:cs="Times New Roman"/>
          <w:bCs/>
          <w:sz w:val="24"/>
          <w:szCs w:val="24"/>
        </w:rPr>
        <w:t>D</w:t>
      </w:r>
      <w:r w:rsidR="00685C36">
        <w:rPr>
          <w:rFonts w:ascii="Times New Roman" w:hAnsi="Times New Roman" w:cs="Times New Roman"/>
          <w:bCs/>
          <w:sz w:val="24"/>
          <w:szCs w:val="24"/>
        </w:rPr>
        <w:t>/202</w:t>
      </w:r>
      <w:r w:rsidR="005633F9">
        <w:rPr>
          <w:rFonts w:ascii="Times New Roman" w:hAnsi="Times New Roman" w:cs="Times New Roman"/>
          <w:bCs/>
          <w:sz w:val="24"/>
          <w:szCs w:val="24"/>
        </w:rPr>
        <w:t>1</w:t>
      </w:r>
      <w:r w:rsidRPr="00B01688">
        <w:rPr>
          <w:rFonts w:ascii="Times New Roman" w:hAnsi="Times New Roman" w:cs="Times New Roman"/>
          <w:bCs/>
          <w:sz w:val="24"/>
          <w:szCs w:val="24"/>
        </w:rPr>
        <w:t>.MA</w:t>
      </w:r>
    </w:p>
    <w:p w14:paraId="019F7035" w14:textId="77777777" w:rsidR="00C12C25" w:rsidRPr="00B01688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063A4" w14:textId="77777777" w:rsidR="005D54D8" w:rsidRPr="00B01688" w:rsidRDefault="005D54D8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B61E0" w14:textId="77777777" w:rsidR="00C12C25" w:rsidRPr="00C12C25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C25">
        <w:rPr>
          <w:rFonts w:ascii="Times New Roman" w:hAnsi="Times New Roman" w:cs="Times New Roman"/>
          <w:b/>
          <w:sz w:val="32"/>
          <w:szCs w:val="32"/>
        </w:rPr>
        <w:t xml:space="preserve">ZAPYTANIE OFERTOWE </w:t>
      </w:r>
    </w:p>
    <w:p w14:paraId="05867E68" w14:textId="77777777" w:rsidR="00C12C25" w:rsidRPr="004D139F" w:rsidRDefault="00C12C2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C1FD2" w14:textId="6A6A9575" w:rsidR="00C12C25" w:rsidRPr="005F74E8" w:rsidRDefault="003F74A0" w:rsidP="003F7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0658757"/>
      <w:r w:rsidRPr="005F74E8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5F74E8" w:rsidRPr="005F74E8">
        <w:rPr>
          <w:rFonts w:ascii="Times New Roman" w:hAnsi="Times New Roman" w:cs="Times New Roman"/>
          <w:b/>
          <w:iCs/>
          <w:sz w:val="24"/>
          <w:szCs w:val="24"/>
        </w:rPr>
        <w:t>materiałów do budowy sieci wodociągowej oraz kanalizacji sanitarnej</w:t>
      </w:r>
      <w:r w:rsidR="005F6245" w:rsidRPr="005F74E8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4D4D6C11" w14:textId="77777777" w:rsidR="00D93444" w:rsidRPr="00573F10" w:rsidRDefault="00D93444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7AB88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28BC54B4" w14:textId="77777777" w:rsidR="00B417BB" w:rsidRPr="00573F10" w:rsidRDefault="00B417BB" w:rsidP="00B417BB">
      <w:pPr>
        <w:pStyle w:val="Tekstpodstawowy3"/>
        <w:spacing w:after="0"/>
        <w:ind w:right="-2"/>
        <w:jc w:val="both"/>
        <w:rPr>
          <w:b/>
          <w:sz w:val="24"/>
          <w:szCs w:val="24"/>
        </w:rPr>
      </w:pPr>
      <w:r w:rsidRPr="00573F10">
        <w:rPr>
          <w:b/>
          <w:sz w:val="24"/>
          <w:szCs w:val="24"/>
        </w:rPr>
        <w:t>Zamawiający: ZAKŁAD WODOCIĄGÓW I USŁUG KOMUNALNYCH "EKOWOD" SPÓŁKA Z OGRANICZONĄ ODPOWIEDZIALNOŚCIĄ</w:t>
      </w:r>
    </w:p>
    <w:p w14:paraId="5C0A3E21" w14:textId="77777777" w:rsidR="00B417BB" w:rsidRPr="00573F10" w:rsidRDefault="00B417BB" w:rsidP="00B417BB">
      <w:pPr>
        <w:pStyle w:val="Tekstpodstawowy3"/>
        <w:spacing w:after="0"/>
        <w:rPr>
          <w:sz w:val="24"/>
          <w:szCs w:val="24"/>
        </w:rPr>
      </w:pPr>
      <w:r w:rsidRPr="00573F10">
        <w:rPr>
          <w:b/>
          <w:sz w:val="24"/>
          <w:szCs w:val="24"/>
        </w:rPr>
        <w:t>Adres</w:t>
      </w:r>
      <w:r w:rsidRPr="00573F10">
        <w:rPr>
          <w:sz w:val="24"/>
          <w:szCs w:val="24"/>
        </w:rPr>
        <w:t>: ul. Mariańska 2, 46-100 Namysłów</w:t>
      </w:r>
    </w:p>
    <w:p w14:paraId="0FFE4F6F" w14:textId="77777777" w:rsidR="00B417BB" w:rsidRPr="00573F10" w:rsidRDefault="00B417BB" w:rsidP="00B417BB">
      <w:pPr>
        <w:pStyle w:val="Tekstpodstawowy3"/>
        <w:spacing w:after="0"/>
        <w:rPr>
          <w:sz w:val="24"/>
          <w:szCs w:val="24"/>
        </w:rPr>
      </w:pPr>
      <w:r w:rsidRPr="00573F10">
        <w:rPr>
          <w:b/>
          <w:sz w:val="24"/>
          <w:szCs w:val="24"/>
        </w:rPr>
        <w:t>Telefon:</w:t>
      </w:r>
      <w:r w:rsidRPr="00573F10">
        <w:rPr>
          <w:sz w:val="24"/>
          <w:szCs w:val="24"/>
        </w:rPr>
        <w:t xml:space="preserve"> 77 410 52 22, </w:t>
      </w:r>
      <w:r w:rsidRPr="00573F10">
        <w:rPr>
          <w:b/>
          <w:sz w:val="24"/>
          <w:szCs w:val="24"/>
        </w:rPr>
        <w:t>Fax:</w:t>
      </w:r>
      <w:r w:rsidRPr="00573F10">
        <w:rPr>
          <w:sz w:val="24"/>
          <w:szCs w:val="24"/>
        </w:rPr>
        <w:t xml:space="preserve"> 77 410 14 82</w:t>
      </w:r>
    </w:p>
    <w:p w14:paraId="2A3A07D4" w14:textId="77777777" w:rsidR="00B417BB" w:rsidRPr="00573F10" w:rsidRDefault="00B417BB" w:rsidP="00B417BB">
      <w:pPr>
        <w:pStyle w:val="Tekstpodstawowy3"/>
        <w:spacing w:after="0"/>
        <w:rPr>
          <w:sz w:val="24"/>
          <w:szCs w:val="24"/>
        </w:rPr>
      </w:pPr>
      <w:r w:rsidRPr="00573F10">
        <w:rPr>
          <w:b/>
          <w:sz w:val="24"/>
          <w:szCs w:val="24"/>
        </w:rPr>
        <w:t>NIP:</w:t>
      </w:r>
      <w:r w:rsidRPr="00573F10">
        <w:rPr>
          <w:sz w:val="24"/>
          <w:szCs w:val="24"/>
        </w:rPr>
        <w:t xml:space="preserve"> </w:t>
      </w:r>
      <w:r w:rsidRPr="00573F10">
        <w:rPr>
          <w:sz w:val="24"/>
          <w:szCs w:val="24"/>
          <w:lang w:val="de-DE"/>
        </w:rPr>
        <w:t>7521328416</w:t>
      </w:r>
    </w:p>
    <w:p w14:paraId="0F4B13D4" w14:textId="77777777" w:rsidR="00B417BB" w:rsidRPr="00573F10" w:rsidRDefault="00B417BB" w:rsidP="00B417BB">
      <w:pPr>
        <w:pStyle w:val="Tekstpodstawowy3"/>
        <w:spacing w:after="0"/>
        <w:rPr>
          <w:sz w:val="24"/>
          <w:szCs w:val="24"/>
          <w:lang w:val="de-DE"/>
        </w:rPr>
      </w:pPr>
      <w:r w:rsidRPr="00573F10">
        <w:rPr>
          <w:b/>
          <w:sz w:val="24"/>
          <w:szCs w:val="24"/>
        </w:rPr>
        <w:t>REGON:</w:t>
      </w:r>
      <w:r w:rsidRPr="00573F10">
        <w:rPr>
          <w:sz w:val="24"/>
          <w:szCs w:val="24"/>
        </w:rPr>
        <w:t xml:space="preserve"> 53</w:t>
      </w:r>
      <w:r w:rsidRPr="00573F10">
        <w:rPr>
          <w:sz w:val="24"/>
          <w:szCs w:val="24"/>
          <w:lang w:val="de-DE"/>
        </w:rPr>
        <w:t>1622986</w:t>
      </w:r>
    </w:p>
    <w:p w14:paraId="4E446E40" w14:textId="5D4AB9DE" w:rsidR="00B417BB" w:rsidRPr="00573F10" w:rsidRDefault="00B417BB" w:rsidP="00B417BB">
      <w:pPr>
        <w:pStyle w:val="Tekstpodstawowy3"/>
        <w:spacing w:after="0"/>
        <w:rPr>
          <w:sz w:val="24"/>
          <w:szCs w:val="24"/>
        </w:rPr>
      </w:pPr>
      <w:r w:rsidRPr="00573F10">
        <w:rPr>
          <w:b/>
          <w:sz w:val="24"/>
          <w:szCs w:val="24"/>
        </w:rPr>
        <w:t>KRS:</w:t>
      </w:r>
      <w:r w:rsidRPr="00573F10">
        <w:rPr>
          <w:sz w:val="24"/>
          <w:szCs w:val="24"/>
        </w:rPr>
        <w:t xml:space="preserve"> 0000033145</w:t>
      </w:r>
    </w:p>
    <w:p w14:paraId="16C95656" w14:textId="6768633F" w:rsidR="005872A8" w:rsidRPr="00573F10" w:rsidRDefault="00845AD3" w:rsidP="00B417BB">
      <w:pPr>
        <w:pStyle w:val="Tekstpodstawowy3"/>
        <w:spacing w:after="0"/>
        <w:rPr>
          <w:b/>
          <w:bCs/>
          <w:color w:val="FF0000"/>
          <w:sz w:val="24"/>
          <w:szCs w:val="24"/>
        </w:rPr>
      </w:pPr>
      <w:r w:rsidRPr="00573F10">
        <w:rPr>
          <w:b/>
          <w:sz w:val="24"/>
          <w:szCs w:val="24"/>
        </w:rPr>
        <w:t>BDO:</w:t>
      </w:r>
      <w:r w:rsidRPr="00573F10">
        <w:rPr>
          <w:sz w:val="24"/>
          <w:szCs w:val="24"/>
        </w:rPr>
        <w:t xml:space="preserve"> 000017588</w:t>
      </w:r>
      <w:r w:rsidR="005872A8" w:rsidRPr="00573F10">
        <w:rPr>
          <w:b/>
          <w:bCs/>
          <w:color w:val="FF0000"/>
          <w:sz w:val="24"/>
          <w:szCs w:val="24"/>
        </w:rPr>
        <w:t xml:space="preserve"> </w:t>
      </w:r>
    </w:p>
    <w:p w14:paraId="32467CF8" w14:textId="77777777" w:rsidR="00B417BB" w:rsidRPr="00573F10" w:rsidRDefault="00B417BB" w:rsidP="00B417BB">
      <w:pPr>
        <w:pStyle w:val="Tekstpodstawowy3"/>
        <w:spacing w:after="0"/>
        <w:rPr>
          <w:sz w:val="24"/>
          <w:szCs w:val="24"/>
          <w:lang w:val="de-DE"/>
        </w:rPr>
      </w:pPr>
      <w:proofErr w:type="spellStart"/>
      <w:r w:rsidRPr="00573F10">
        <w:rPr>
          <w:b/>
          <w:sz w:val="24"/>
          <w:szCs w:val="24"/>
          <w:lang w:val="de-DE"/>
        </w:rPr>
        <w:t>Adres</w:t>
      </w:r>
      <w:proofErr w:type="spellEnd"/>
      <w:r w:rsidRPr="00573F10">
        <w:rPr>
          <w:b/>
          <w:sz w:val="24"/>
          <w:szCs w:val="24"/>
          <w:lang w:val="de-DE"/>
        </w:rPr>
        <w:t xml:space="preserve"> </w:t>
      </w:r>
      <w:proofErr w:type="spellStart"/>
      <w:r w:rsidRPr="00573F10">
        <w:rPr>
          <w:b/>
          <w:sz w:val="24"/>
          <w:szCs w:val="24"/>
          <w:lang w:val="de-DE"/>
        </w:rPr>
        <w:t>e-mail</w:t>
      </w:r>
      <w:proofErr w:type="spellEnd"/>
      <w:r w:rsidRPr="00573F10">
        <w:rPr>
          <w:b/>
          <w:sz w:val="24"/>
          <w:szCs w:val="24"/>
          <w:lang w:val="de-DE"/>
        </w:rPr>
        <w:t>:</w:t>
      </w:r>
      <w:r w:rsidRPr="00573F10">
        <w:rPr>
          <w:sz w:val="24"/>
          <w:szCs w:val="24"/>
          <w:lang w:val="de-DE"/>
        </w:rPr>
        <w:t xml:space="preserve"> sekretariat@</w:t>
      </w:r>
      <w:r w:rsidRPr="00573F10">
        <w:rPr>
          <w:sz w:val="24"/>
          <w:szCs w:val="24"/>
        </w:rPr>
        <w:t xml:space="preserve"> ekowod.eu</w:t>
      </w:r>
    </w:p>
    <w:p w14:paraId="55350943" w14:textId="77777777" w:rsidR="00B417BB" w:rsidRPr="00573F10" w:rsidRDefault="00B417BB" w:rsidP="00B417BB">
      <w:pPr>
        <w:pStyle w:val="Tekstpodstawowy3"/>
        <w:spacing w:after="0"/>
        <w:rPr>
          <w:sz w:val="24"/>
          <w:szCs w:val="24"/>
        </w:rPr>
      </w:pPr>
      <w:r w:rsidRPr="00573F10">
        <w:rPr>
          <w:b/>
          <w:sz w:val="24"/>
          <w:szCs w:val="24"/>
        </w:rPr>
        <w:t>Adres internetowy:</w:t>
      </w:r>
      <w:r w:rsidRPr="00573F10">
        <w:rPr>
          <w:sz w:val="24"/>
          <w:szCs w:val="24"/>
        </w:rPr>
        <w:t xml:space="preserve"> www.ekowod.eu</w:t>
      </w:r>
    </w:p>
    <w:p w14:paraId="6EB14101" w14:textId="77777777" w:rsidR="00B417BB" w:rsidRPr="00573F10" w:rsidRDefault="00B417BB" w:rsidP="00B417BB">
      <w:pPr>
        <w:pStyle w:val="Tekstpodstawowy3"/>
        <w:spacing w:after="0"/>
        <w:rPr>
          <w:sz w:val="24"/>
          <w:szCs w:val="24"/>
        </w:rPr>
      </w:pPr>
      <w:r w:rsidRPr="00573F10">
        <w:rPr>
          <w:b/>
          <w:sz w:val="24"/>
          <w:szCs w:val="24"/>
        </w:rPr>
        <w:t>Godziny pracy Zamawiającego:</w:t>
      </w:r>
      <w:r w:rsidRPr="00573F10">
        <w:rPr>
          <w:sz w:val="24"/>
          <w:szCs w:val="24"/>
        </w:rPr>
        <w:t xml:space="preserve"> 7:00 – 15:00, od poniedziałku do piątku.</w:t>
      </w:r>
    </w:p>
    <w:p w14:paraId="2117B242" w14:textId="77777777" w:rsidR="00D1623D" w:rsidRPr="00573F10" w:rsidRDefault="00D1623D" w:rsidP="004D139F">
      <w:pPr>
        <w:pStyle w:val="Tekstpodstawowy3"/>
        <w:spacing w:after="0"/>
        <w:ind w:right="-110"/>
        <w:rPr>
          <w:sz w:val="24"/>
          <w:szCs w:val="24"/>
        </w:rPr>
      </w:pPr>
    </w:p>
    <w:p w14:paraId="251E6139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TRYB PROWADZONEGO POSTEPOWANIA:</w:t>
      </w:r>
    </w:p>
    <w:p w14:paraId="198499FB" w14:textId="4F97F44A" w:rsidR="00AA2DF5" w:rsidRPr="00573F10" w:rsidRDefault="00AA2DF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Postępowanie o udzielenie zamówienia </w:t>
      </w:r>
      <w:r w:rsidR="005633F9" w:rsidRPr="00573F1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 przedmiocie działalności </w:t>
      </w:r>
      <w:r w:rsidR="005633F9" w:rsidRPr="00573F10">
        <w:rPr>
          <w:rStyle w:val="highlight"/>
          <w:rFonts w:ascii="Times New Roman" w:hAnsi="Times New Roman" w:cs="Times New Roman"/>
          <w:sz w:val="24"/>
          <w:szCs w:val="24"/>
        </w:rPr>
        <w:t>sektor</w:t>
      </w:r>
      <w:r w:rsidR="005633F9" w:rsidRPr="00573F10">
        <w:rPr>
          <w:rFonts w:ascii="Times New Roman" w:hAnsi="Times New Roman" w:cs="Times New Roman"/>
          <w:sz w:val="24"/>
          <w:szCs w:val="24"/>
        </w:rPr>
        <w:t>owej</w:t>
      </w:r>
      <w:r w:rsidRPr="00573F10">
        <w:rPr>
          <w:rFonts w:ascii="Times New Roman" w:hAnsi="Times New Roman" w:cs="Times New Roman"/>
          <w:sz w:val="24"/>
          <w:szCs w:val="24"/>
        </w:rPr>
        <w:t xml:space="preserve"> prowadzone w trybie zapytania ofertowego</w:t>
      </w:r>
      <w:r w:rsidRPr="00573F10">
        <w:rPr>
          <w:rFonts w:ascii="Times New Roman" w:hAnsi="Times New Roman" w:cs="Times New Roman"/>
          <w:bCs/>
          <w:sz w:val="24"/>
          <w:szCs w:val="24"/>
        </w:rPr>
        <w:t xml:space="preserve"> o wartości mniejszej niż </w:t>
      </w:r>
      <w:r w:rsidR="005633F9" w:rsidRPr="00573F10">
        <w:rPr>
          <w:rFonts w:ascii="Times New Roman" w:hAnsi="Times New Roman" w:cs="Times New Roman"/>
          <w:bCs/>
          <w:sz w:val="24"/>
          <w:szCs w:val="24"/>
        </w:rPr>
        <w:t>progi unijne</w:t>
      </w:r>
      <w:r w:rsidRPr="00573F10">
        <w:rPr>
          <w:rFonts w:ascii="Times New Roman" w:hAnsi="Times New Roman" w:cs="Times New Roman"/>
          <w:sz w:val="24"/>
          <w:szCs w:val="24"/>
        </w:rPr>
        <w:t>.</w:t>
      </w:r>
    </w:p>
    <w:p w14:paraId="0F13F699" w14:textId="77777777" w:rsidR="00AA2DF5" w:rsidRPr="00573F10" w:rsidRDefault="00AA2DF5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7F8D8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5468C144" w14:textId="7D57E0B2" w:rsidR="005872A8" w:rsidRPr="00573F10" w:rsidRDefault="005872A8" w:rsidP="005872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3F74A0" w:rsidRPr="00573F10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5F74E8" w:rsidRPr="00573F10">
        <w:rPr>
          <w:rFonts w:ascii="Times New Roman" w:hAnsi="Times New Roman" w:cs="Times New Roman"/>
          <w:b/>
          <w:iCs/>
          <w:sz w:val="24"/>
          <w:szCs w:val="24"/>
        </w:rPr>
        <w:t>materiałów do budowy sieci wodociągowej oraz kanalizacji sanitarnej</w:t>
      </w:r>
      <w:r w:rsidRPr="00573F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F777C8" w14:textId="4719A7A8" w:rsidR="005872A8" w:rsidRPr="00573F10" w:rsidRDefault="005872A8" w:rsidP="005872A8">
      <w:pPr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38B5D1" w14:textId="2CB43E9F" w:rsidR="0059631D" w:rsidRPr="00573F10" w:rsidRDefault="0059631D" w:rsidP="00E42CEB">
      <w:pPr>
        <w:pStyle w:val="Bezodstpw"/>
        <w:rPr>
          <w:rFonts w:ascii="Times New Roman" w:hAnsi="Times New Roman"/>
          <w:sz w:val="24"/>
          <w:szCs w:val="24"/>
        </w:rPr>
      </w:pPr>
      <w:r w:rsidRPr="00573F10">
        <w:rPr>
          <w:rFonts w:ascii="Times New Roman" w:hAnsi="Times New Roman"/>
          <w:sz w:val="24"/>
          <w:szCs w:val="24"/>
        </w:rPr>
        <w:t>Szczegółowy wykaz materiałów określa załącznik nr 2 do formularza oferty o nazwie „Formularz cenowy” i załączniki nr 3 do ZO.</w:t>
      </w:r>
    </w:p>
    <w:p w14:paraId="19D33793" w14:textId="77777777" w:rsidR="00E42CEB" w:rsidRPr="00573F10" w:rsidRDefault="00E42CEB" w:rsidP="00E42CEB">
      <w:pPr>
        <w:pStyle w:val="Bezodstpw"/>
        <w:rPr>
          <w:rFonts w:ascii="Times New Roman" w:hAnsi="Times New Roman"/>
          <w:iCs/>
          <w:color w:val="FF0000"/>
          <w:sz w:val="24"/>
          <w:szCs w:val="24"/>
        </w:rPr>
      </w:pPr>
    </w:p>
    <w:p w14:paraId="75A3D4DC" w14:textId="77777777" w:rsidR="0059631D" w:rsidRPr="00573F10" w:rsidRDefault="0059631D" w:rsidP="00E42CEB">
      <w:pPr>
        <w:pStyle w:val="Bezodstpw"/>
        <w:rPr>
          <w:rFonts w:ascii="Times New Roman" w:hAnsi="Times New Roman"/>
          <w:sz w:val="24"/>
          <w:szCs w:val="24"/>
        </w:rPr>
      </w:pPr>
      <w:r w:rsidRPr="00573F10">
        <w:rPr>
          <w:rFonts w:ascii="Times New Roman" w:eastAsia="Times New Roman" w:hAnsi="Times New Roman"/>
          <w:sz w:val="24"/>
          <w:szCs w:val="24"/>
        </w:rPr>
        <w:t xml:space="preserve">Wszystkie materiały stanowiące przedmiot zamówienia muszą być wykonane zgodnie </w:t>
      </w:r>
      <w:r w:rsidRPr="00573F10">
        <w:rPr>
          <w:rFonts w:ascii="Times New Roman" w:hAnsi="Times New Roman"/>
          <w:sz w:val="24"/>
          <w:szCs w:val="24"/>
        </w:rPr>
        <w:t>z przepisami Prawa budowlanego, obowiązującymi normami obowiązującymi dla wody pitnej (w zakresie sieci wodociągowej) oraz dla instalacji sanitarnej (w zakresie kanalizacji sanitarnej). Wykonawca dostarczy aprobaty, atesty i certyfikaty na materiały równocześnie z dostawą. Materiały muszą być dopuszczone do stosowania w budownictwie oraz spełniać polskie normy.</w:t>
      </w:r>
    </w:p>
    <w:p w14:paraId="68CE8A1A" w14:textId="77777777" w:rsidR="00E42CEB" w:rsidRPr="00573F10" w:rsidRDefault="00E42CEB" w:rsidP="00E42CEB">
      <w:pPr>
        <w:pStyle w:val="Bezodstpw"/>
        <w:rPr>
          <w:rFonts w:ascii="Times New Roman" w:hAnsi="Times New Roman"/>
          <w:sz w:val="24"/>
          <w:szCs w:val="24"/>
        </w:rPr>
      </w:pPr>
    </w:p>
    <w:p w14:paraId="2929F622" w14:textId="42DE64D1" w:rsidR="0059631D" w:rsidRPr="00573F10" w:rsidRDefault="0059631D" w:rsidP="00E42CEB">
      <w:pPr>
        <w:pStyle w:val="Bezodstpw"/>
        <w:rPr>
          <w:rFonts w:ascii="Times New Roman" w:hAnsi="Times New Roman"/>
          <w:sz w:val="24"/>
          <w:szCs w:val="24"/>
        </w:rPr>
      </w:pPr>
      <w:r w:rsidRPr="00573F10">
        <w:rPr>
          <w:rFonts w:ascii="Times New Roman" w:hAnsi="Times New Roman"/>
          <w:sz w:val="24"/>
          <w:szCs w:val="24"/>
        </w:rPr>
        <w:t>Wykonawca zobowiązany jest zrealizować zamówienie na zasadach i warunkach opisanych w ZO i ofercie.</w:t>
      </w:r>
    </w:p>
    <w:p w14:paraId="2EDEB576" w14:textId="77777777" w:rsidR="00952F48" w:rsidRPr="00573F10" w:rsidRDefault="00952F48" w:rsidP="00E42CEB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3AB9A347" w14:textId="7BB61668" w:rsidR="00952F48" w:rsidRPr="00573F10" w:rsidRDefault="00952F48" w:rsidP="00E42C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 xml:space="preserve">Kluczowym dokumentem potwierdzającym zobowiązania wykonawcy dotyczące przedmiotu zamówienia jest </w:t>
      </w:r>
      <w:r w:rsidRPr="00573F10">
        <w:rPr>
          <w:rFonts w:ascii="Times New Roman" w:hAnsi="Times New Roman" w:cs="Times New Roman"/>
          <w:bCs/>
          <w:sz w:val="24"/>
          <w:szCs w:val="24"/>
          <w:u w:val="single"/>
        </w:rPr>
        <w:t>załącznik nr 2 do formularza oferty</w:t>
      </w:r>
      <w:r w:rsidRPr="00573F10">
        <w:rPr>
          <w:rFonts w:ascii="Times New Roman" w:hAnsi="Times New Roman" w:cs="Times New Roman"/>
          <w:bCs/>
          <w:sz w:val="24"/>
          <w:szCs w:val="24"/>
        </w:rPr>
        <w:t xml:space="preserve"> o nazwie: „Formularz cenowy - Dostawa materiałów do budowy przyłączy oraz sieci wodociągowej i kanalizacji sanitarnej”, a w szczególności </w:t>
      </w:r>
      <w:r w:rsidRPr="00573F10">
        <w:rPr>
          <w:rFonts w:ascii="Times New Roman" w:hAnsi="Times New Roman" w:cs="Times New Roman"/>
          <w:bCs/>
          <w:sz w:val="24"/>
          <w:szCs w:val="24"/>
          <w:u w:val="single"/>
        </w:rPr>
        <w:t xml:space="preserve">kolumna 4 (czwarta), w której wykonawcy muszą wpisać informacje dotyczące Charakterystyki oferowanego produktu (producenta / nr katalogowego / linku do strony z </w:t>
      </w:r>
      <w:r w:rsidRPr="00573F10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kartą charakterystyki)</w:t>
      </w:r>
      <w:r w:rsidRPr="00573F10">
        <w:rPr>
          <w:rFonts w:ascii="Times New Roman" w:hAnsi="Times New Roman" w:cs="Times New Roman"/>
          <w:bCs/>
          <w:sz w:val="24"/>
          <w:szCs w:val="24"/>
        </w:rPr>
        <w:t>. Treści zapisane przez Wykonawców, a dotyczące wyrobów w kolumnie 4 (czwartej) muszą umożliwić Zamawiającemu jednoznaczną identyfikację zaproponowanego przez Wykonawcę asortymentu z opisaną przez Zamawiającego charakterystyką w kolumnie 3 (trzeciej),  gdzie Zamawiający szczegółowo opisał przedmiot zamówienia (w tym zawarł opis minimalnych wymagań technicznych i funkcjonalnych dotyczący przedmiotu zamówienia).</w:t>
      </w:r>
    </w:p>
    <w:p w14:paraId="138692A3" w14:textId="77777777" w:rsidR="00E42CEB" w:rsidRPr="00573F10" w:rsidRDefault="00E42CEB" w:rsidP="00E42C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A568FD" w14:textId="56950207" w:rsidR="00952F48" w:rsidRPr="00573F10" w:rsidRDefault="00952F48" w:rsidP="00E42CEB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573F10">
        <w:rPr>
          <w:rFonts w:ascii="Times New Roman" w:hAnsi="Times New Roman"/>
          <w:bCs/>
          <w:sz w:val="24"/>
          <w:szCs w:val="24"/>
        </w:rPr>
        <w:t>W przypadku, gdy producent oferowanego przez Wykonawców wyrobu nie posiada strony internetowej, a wyrób spełnia charakterystykę asortymentu i posiada odpowiednie dopuszczenia Zamawiający dopuszcza podanie producenta oraz dołączenie karty katalogowej do oferty.</w:t>
      </w:r>
    </w:p>
    <w:p w14:paraId="2D7BA6AD" w14:textId="77777777" w:rsidR="00E42CEB" w:rsidRPr="00573F10" w:rsidRDefault="00E42CEB" w:rsidP="00E42CEB">
      <w:pPr>
        <w:pStyle w:val="Bezodstpw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14:paraId="49D433B8" w14:textId="77777777" w:rsidR="0059631D" w:rsidRPr="00573F10" w:rsidRDefault="0059631D" w:rsidP="00E42CEB">
      <w:pPr>
        <w:pStyle w:val="Bezodstpw"/>
        <w:rPr>
          <w:rFonts w:ascii="Times New Roman" w:hAnsi="Times New Roman"/>
          <w:sz w:val="24"/>
          <w:szCs w:val="24"/>
        </w:rPr>
      </w:pPr>
      <w:r w:rsidRPr="00573F10">
        <w:rPr>
          <w:rFonts w:ascii="Times New Roman" w:hAnsi="Times New Roman"/>
          <w:sz w:val="24"/>
          <w:szCs w:val="24"/>
        </w:rPr>
        <w:t xml:space="preserve">Kody i nazwy według Wspólnego Słownika Zamówień (CPV): </w:t>
      </w:r>
    </w:p>
    <w:p w14:paraId="6CD0EA9D" w14:textId="77777777" w:rsidR="0059631D" w:rsidRPr="00573F10" w:rsidRDefault="0059631D" w:rsidP="00E42CEB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Główny kod CPV:</w:t>
      </w:r>
    </w:p>
    <w:p w14:paraId="25C581E5" w14:textId="77777777" w:rsidR="0059631D" w:rsidRPr="00573F10" w:rsidRDefault="0059631D" w:rsidP="00E42CEB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44160000-9 Rurociągi, instalacje rurowe, rury, okładziny rurowe, rury i podobne elementy.</w:t>
      </w:r>
    </w:p>
    <w:p w14:paraId="25150795" w14:textId="77777777" w:rsidR="0059631D" w:rsidRPr="00573F10" w:rsidRDefault="0059631D" w:rsidP="00E4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Dodatkowe kody (CPV):</w:t>
      </w:r>
      <w:r w:rsidRPr="00573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0AD5B" w14:textId="77777777" w:rsidR="0059631D" w:rsidRPr="00573F10" w:rsidRDefault="0059631D" w:rsidP="00E4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44162500-8 Rurociągi wody pitnej.</w:t>
      </w:r>
    </w:p>
    <w:p w14:paraId="0A9747D1" w14:textId="77777777" w:rsidR="0059631D" w:rsidRPr="00573F10" w:rsidRDefault="0059631D" w:rsidP="00E4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44163000-0 Rury i osprzęt.</w:t>
      </w:r>
    </w:p>
    <w:p w14:paraId="3F32B439" w14:textId="68AAC28A" w:rsidR="0059631D" w:rsidRPr="00573F10" w:rsidRDefault="0059631D" w:rsidP="00E42CEB">
      <w:pPr>
        <w:pStyle w:val="Akapitzlist"/>
        <w:ind w:left="0"/>
      </w:pPr>
      <w:r w:rsidRPr="00573F10">
        <w:t>44163112-8 Układ kanalizacyjny</w:t>
      </w:r>
      <w:r w:rsidRPr="00573F10">
        <w:rPr>
          <w:color w:val="000000"/>
        </w:rPr>
        <w:t>.</w:t>
      </w:r>
    </w:p>
    <w:p w14:paraId="51806677" w14:textId="77777777" w:rsidR="003F74A0" w:rsidRPr="00573F10" w:rsidRDefault="003F74A0" w:rsidP="00E4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4BF51" w14:textId="42FE2168" w:rsidR="00B01688" w:rsidRPr="00573F10" w:rsidRDefault="003F74A0" w:rsidP="00E4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Wymagany okres gwarancji min. </w:t>
      </w:r>
      <w:r w:rsidR="0059631D" w:rsidRPr="00573F10">
        <w:rPr>
          <w:rFonts w:ascii="Times New Roman" w:hAnsi="Times New Roman" w:cs="Times New Roman"/>
          <w:sz w:val="24"/>
          <w:szCs w:val="24"/>
        </w:rPr>
        <w:t>24</w:t>
      </w:r>
      <w:r w:rsidRPr="00573F10">
        <w:rPr>
          <w:rFonts w:ascii="Times New Roman" w:hAnsi="Times New Roman" w:cs="Times New Roman"/>
          <w:sz w:val="24"/>
          <w:szCs w:val="24"/>
        </w:rPr>
        <w:t xml:space="preserve"> miesi</w:t>
      </w:r>
      <w:r w:rsidR="0059631D" w:rsidRPr="00573F10">
        <w:rPr>
          <w:rFonts w:ascii="Times New Roman" w:hAnsi="Times New Roman" w:cs="Times New Roman"/>
          <w:sz w:val="24"/>
          <w:szCs w:val="24"/>
        </w:rPr>
        <w:t>ące</w:t>
      </w:r>
      <w:r w:rsidR="005872A8" w:rsidRPr="00573F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18AA2C" w14:textId="77777777" w:rsidR="00502BAE" w:rsidRPr="00573F10" w:rsidRDefault="00502BAE" w:rsidP="0050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CEEDD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427299CE" w14:textId="77777777" w:rsidR="0059631D" w:rsidRPr="00573F10" w:rsidRDefault="0059631D" w:rsidP="003F74A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3F10">
        <w:rPr>
          <w:rFonts w:ascii="Times New Roman" w:hAnsi="Times New Roman" w:cs="Times New Roman"/>
          <w:b/>
          <w:bCs/>
          <w:sz w:val="24"/>
          <w:szCs w:val="24"/>
        </w:rPr>
        <w:t>Do 14 dni od daty podpisania umowy.</w:t>
      </w:r>
    </w:p>
    <w:p w14:paraId="2CA61501" w14:textId="1CE2C37F" w:rsidR="003F74A0" w:rsidRPr="00573F10" w:rsidRDefault="003F74A0" w:rsidP="003F74A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3F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1" w:name="_Hlk55418368"/>
    </w:p>
    <w:bookmarkEnd w:id="1"/>
    <w:p w14:paraId="41286CE7" w14:textId="078C253C" w:rsidR="00C12C25" w:rsidRPr="00573F10" w:rsidRDefault="00C12C25" w:rsidP="00573F10">
      <w:pPr>
        <w:spacing w:before="240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3F10">
        <w:rPr>
          <w:rFonts w:ascii="Times New Roman" w:hAnsi="Times New Roman" w:cs="Times New Roman"/>
          <w:b/>
          <w:bCs/>
          <w:sz w:val="24"/>
          <w:szCs w:val="24"/>
        </w:rPr>
        <w:t>WYKLUCZENIA:</w:t>
      </w:r>
    </w:p>
    <w:p w14:paraId="46E6BDA6" w14:textId="6BBC0B65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Zamówienie niniejsze może być udzielone podmiotom, które nie podlegają wykluczeniu. Wykonawca spełni powyższy warunek jeżeli złoży oświadczenie o braku podstaw do wykluczenia na podstawie art. </w:t>
      </w:r>
      <w:r w:rsidR="00D07333" w:rsidRPr="00573F10">
        <w:rPr>
          <w:rFonts w:ascii="Times New Roman" w:hAnsi="Times New Roman" w:cs="Times New Roman"/>
          <w:sz w:val="24"/>
          <w:szCs w:val="24"/>
        </w:rPr>
        <w:t>108 ust 1 ustawy i art. 109 ust. 1 pkt. 4, 7, 8, 10 PZP, z zachowaniem przepisów</w:t>
      </w:r>
      <w:r w:rsidR="00D07333" w:rsidRPr="00573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333" w:rsidRPr="00573F10">
        <w:rPr>
          <w:rFonts w:ascii="Times New Roman" w:hAnsi="Times New Roman" w:cs="Times New Roman"/>
          <w:sz w:val="24"/>
          <w:szCs w:val="24"/>
        </w:rPr>
        <w:t>art. 110 ust. 2</w:t>
      </w:r>
      <w:r w:rsidRPr="00573F10">
        <w:rPr>
          <w:rFonts w:ascii="Times New Roman" w:hAnsi="Times New Roman" w:cs="Times New Roman"/>
          <w:sz w:val="24"/>
          <w:szCs w:val="24"/>
        </w:rPr>
        <w:t xml:space="preserve"> </w:t>
      </w:r>
      <w:r w:rsidR="00830523" w:rsidRPr="00573F10">
        <w:rPr>
          <w:rFonts w:ascii="Times New Roman" w:hAnsi="Times New Roman" w:cs="Times New Roman"/>
          <w:sz w:val="24"/>
          <w:szCs w:val="24"/>
        </w:rPr>
        <w:t>PZP</w:t>
      </w:r>
      <w:r w:rsidRPr="00573F10">
        <w:rPr>
          <w:rFonts w:ascii="Times New Roman" w:hAnsi="Times New Roman" w:cs="Times New Roman"/>
          <w:sz w:val="24"/>
          <w:szCs w:val="24"/>
        </w:rPr>
        <w:t xml:space="preserve"> oraz o </w:t>
      </w:r>
      <w:bookmarkStart w:id="2" w:name="_Hlk494803119"/>
      <w:r w:rsidRPr="00573F10">
        <w:rPr>
          <w:rFonts w:ascii="Times New Roman" w:hAnsi="Times New Roman" w:cs="Times New Roman"/>
          <w:sz w:val="24"/>
          <w:szCs w:val="24"/>
        </w:rPr>
        <w:t>braku podstaw do wykluczenia z uwagi na powiązania z Zamawiającym osobowo lub kapitałowo</w:t>
      </w:r>
      <w:bookmarkEnd w:id="2"/>
      <w:r w:rsidRPr="00573F10">
        <w:rPr>
          <w:rFonts w:ascii="Times New Roman" w:hAnsi="Times New Roman" w:cs="Times New Roman"/>
          <w:sz w:val="24"/>
          <w:szCs w:val="24"/>
        </w:rPr>
        <w:t>.</w:t>
      </w:r>
    </w:p>
    <w:p w14:paraId="1D065A14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94803063"/>
      <w:r w:rsidRPr="00573F10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17BA83C4" w14:textId="77777777" w:rsidR="00C12C25" w:rsidRPr="00573F10" w:rsidRDefault="00C12C25" w:rsidP="00167C8F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uczestniczeniu w spółce, jako wspólnik spółki cywilnej lub spółki osobowej, </w:t>
      </w:r>
    </w:p>
    <w:p w14:paraId="695DA927" w14:textId="77777777" w:rsidR="00C12C25" w:rsidRPr="00573F10" w:rsidRDefault="00C12C25" w:rsidP="00167C8F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posiadaniu, co najmniej 10 % udziałów lub akcji, </w:t>
      </w:r>
    </w:p>
    <w:p w14:paraId="492F2ACA" w14:textId="77777777" w:rsidR="00C12C25" w:rsidRPr="00573F10" w:rsidRDefault="00C12C25" w:rsidP="00167C8F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31895742" w14:textId="77777777" w:rsidR="00C12C25" w:rsidRPr="00573F10" w:rsidRDefault="00C12C25" w:rsidP="00167C8F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bookmarkEnd w:id="3"/>
    <w:p w14:paraId="7CE54A93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AF42C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3925FEBF" w14:textId="376EA6C4" w:rsidR="00C12C25" w:rsidRPr="00573F10" w:rsidRDefault="00C12C25" w:rsidP="004D13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01AAB929" w14:textId="13B9F9A8" w:rsidR="00C12C25" w:rsidRPr="00573F10" w:rsidRDefault="00C12C25" w:rsidP="004D139F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Nie podlegają wykluczeniu</w:t>
      </w:r>
      <w:r w:rsidRPr="00573F10">
        <w:rPr>
          <w:rFonts w:ascii="Times New Roman" w:hAnsi="Times New Roman" w:cs="Times New Roman"/>
          <w:sz w:val="24"/>
          <w:szCs w:val="24"/>
        </w:rPr>
        <w:t xml:space="preserve">, </w:t>
      </w:r>
      <w:r w:rsidR="00D07333" w:rsidRPr="00573F10">
        <w:rPr>
          <w:rFonts w:ascii="Times New Roman" w:hAnsi="Times New Roman" w:cs="Times New Roman"/>
          <w:sz w:val="24"/>
          <w:szCs w:val="24"/>
        </w:rPr>
        <w:t>na podstawie art. 108 ust 1 ustawy i art. 109 ust. 1 pkt. 4, 7, 8, 10 PZP, z zachowaniem przepisów</w:t>
      </w:r>
      <w:r w:rsidR="00D07333" w:rsidRPr="00573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333" w:rsidRPr="00573F10">
        <w:rPr>
          <w:rFonts w:ascii="Times New Roman" w:hAnsi="Times New Roman" w:cs="Times New Roman"/>
          <w:sz w:val="24"/>
          <w:szCs w:val="24"/>
        </w:rPr>
        <w:t xml:space="preserve">art. 110 ust. 2 </w:t>
      </w:r>
      <w:r w:rsidR="00830523" w:rsidRPr="00573F10">
        <w:rPr>
          <w:rFonts w:ascii="Times New Roman" w:hAnsi="Times New Roman" w:cs="Times New Roman"/>
          <w:sz w:val="24"/>
          <w:szCs w:val="24"/>
        </w:rPr>
        <w:t>PZP</w:t>
      </w:r>
      <w:r w:rsidRPr="00573F10">
        <w:rPr>
          <w:rFonts w:ascii="Times New Roman" w:hAnsi="Times New Roman" w:cs="Times New Roman"/>
          <w:sz w:val="24"/>
          <w:szCs w:val="24"/>
        </w:rPr>
        <w:t>.</w:t>
      </w:r>
    </w:p>
    <w:p w14:paraId="0D8E1039" w14:textId="77777777" w:rsidR="00C12C25" w:rsidRPr="00573F10" w:rsidRDefault="00C12C25" w:rsidP="004D139F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lastRenderedPageBreak/>
        <w:t>Nie podlegają wykluczeniu</w:t>
      </w:r>
      <w:r w:rsidRPr="00573F10">
        <w:rPr>
          <w:rFonts w:ascii="Times New Roman" w:hAnsi="Times New Roman" w:cs="Times New Roman"/>
          <w:sz w:val="24"/>
          <w:szCs w:val="24"/>
        </w:rPr>
        <w:t xml:space="preserve"> z uwagi na powiązania z Zamawiającym osobowo lub kapitałowo.</w:t>
      </w:r>
    </w:p>
    <w:p w14:paraId="1E110246" w14:textId="77777777" w:rsidR="00C12C25" w:rsidRPr="00573F10" w:rsidRDefault="00C12C25" w:rsidP="004D139F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Spełniają warunki udziału w postępowaniu dotyczące:</w:t>
      </w:r>
    </w:p>
    <w:p w14:paraId="29E59575" w14:textId="77777777" w:rsidR="00D07333" w:rsidRPr="00573F10" w:rsidRDefault="00D07333" w:rsidP="00D07333">
      <w:pPr>
        <w:numPr>
          <w:ilvl w:val="2"/>
          <w:numId w:val="9"/>
        </w:numPr>
        <w:tabs>
          <w:tab w:val="clear" w:pos="2340"/>
          <w:tab w:val="num" w:pos="-21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Zdolności do występowania w obrocie gospodarczym:</w:t>
      </w:r>
    </w:p>
    <w:p w14:paraId="67A36465" w14:textId="77777777" w:rsidR="00D07333" w:rsidRPr="00573F10" w:rsidRDefault="00D07333" w:rsidP="00D0733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Nie dotyczy.</w:t>
      </w:r>
    </w:p>
    <w:p w14:paraId="024F6E0E" w14:textId="77777777" w:rsidR="00D07333" w:rsidRPr="00573F10" w:rsidRDefault="00D07333" w:rsidP="00D07333">
      <w:pPr>
        <w:numPr>
          <w:ilvl w:val="2"/>
          <w:numId w:val="9"/>
        </w:numPr>
        <w:tabs>
          <w:tab w:val="clear" w:pos="2340"/>
          <w:tab w:val="num" w:pos="-21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 xml:space="preserve">Uprawnień do prowadzenia określonej działalności gospodarczej lub zawodowej, </w:t>
      </w:r>
      <w:r w:rsidRPr="00573F10">
        <w:rPr>
          <w:rFonts w:ascii="Times New Roman" w:hAnsi="Times New Roman" w:cs="Times New Roman"/>
          <w:bCs/>
          <w:sz w:val="24"/>
          <w:szCs w:val="24"/>
        </w:rPr>
        <w:br/>
        <w:t>o ile wynika to z odrębnych przepisów:</w:t>
      </w:r>
    </w:p>
    <w:p w14:paraId="3C3DD020" w14:textId="77777777" w:rsidR="00D07333" w:rsidRPr="00573F10" w:rsidRDefault="00D07333" w:rsidP="00D0733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Nie dotyczy.</w:t>
      </w:r>
    </w:p>
    <w:p w14:paraId="2A662895" w14:textId="77777777" w:rsidR="00D07333" w:rsidRPr="00573F10" w:rsidRDefault="00D07333" w:rsidP="00D07333">
      <w:pPr>
        <w:numPr>
          <w:ilvl w:val="2"/>
          <w:numId w:val="9"/>
        </w:numPr>
        <w:tabs>
          <w:tab w:val="clear" w:pos="2340"/>
          <w:tab w:val="num" w:pos="-21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Sytuacji ekonomicznej lub finansowej:</w:t>
      </w:r>
    </w:p>
    <w:p w14:paraId="2C2F9527" w14:textId="77777777" w:rsidR="00D07333" w:rsidRPr="00573F10" w:rsidRDefault="00D07333" w:rsidP="00D0733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Nie dotyczy.</w:t>
      </w:r>
    </w:p>
    <w:p w14:paraId="3879B569" w14:textId="77777777" w:rsidR="00D07333" w:rsidRPr="00573F10" w:rsidRDefault="00D07333" w:rsidP="00D07333">
      <w:pPr>
        <w:numPr>
          <w:ilvl w:val="2"/>
          <w:numId w:val="9"/>
        </w:numPr>
        <w:tabs>
          <w:tab w:val="clear" w:pos="2340"/>
          <w:tab w:val="num" w:pos="-21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14:paraId="2A2D7E8E" w14:textId="3031587C" w:rsidR="002642EE" w:rsidRPr="00573F10" w:rsidRDefault="00D07333" w:rsidP="00D07333">
      <w:pPr>
        <w:autoSpaceDE w:val="0"/>
        <w:autoSpaceDN w:val="0"/>
        <w:adjustRightInd w:val="0"/>
        <w:spacing w:after="0" w:line="240" w:lineRule="auto"/>
        <w:ind w:left="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Nie dotyczy</w:t>
      </w:r>
      <w:r w:rsidR="002642EE" w:rsidRPr="00573F10">
        <w:rPr>
          <w:rFonts w:ascii="Times New Roman" w:hAnsi="Times New Roman" w:cs="Times New Roman"/>
          <w:sz w:val="24"/>
          <w:szCs w:val="24"/>
        </w:rPr>
        <w:t>.</w:t>
      </w:r>
    </w:p>
    <w:p w14:paraId="2E5CE0E8" w14:textId="77777777" w:rsidR="005D54D8" w:rsidRPr="00573F10" w:rsidRDefault="005D54D8" w:rsidP="004D139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CFD85" w14:textId="77777777" w:rsidR="00C12C25" w:rsidRPr="00573F10" w:rsidRDefault="00C12C25" w:rsidP="00573F10">
      <w:pPr>
        <w:spacing w:before="240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73F10">
        <w:rPr>
          <w:rFonts w:ascii="Times New Roman" w:hAnsi="Times New Roman" w:cs="Times New Roman"/>
          <w:b/>
          <w:bCs/>
          <w:sz w:val="24"/>
          <w:szCs w:val="24"/>
        </w:rPr>
        <w:t>KRYTERIA OCENY I OPIS SPOSOBU PRZYZNAWANIA PUNKTACJI:</w:t>
      </w:r>
    </w:p>
    <w:p w14:paraId="2506BDF8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Zamawiający przyzna zamówienie Wykonawcy, co do którego oferty ustalono, że odpowiada ona wymaganiom przedstawionym w zapytaniu ofertowymi, oraz który zaoferował najkorzystniejszą – najniższą cenę ofertową brutto.</w:t>
      </w:r>
    </w:p>
    <w:p w14:paraId="0EB2A717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Wybór najkorzystniejszej oferty zostanie dokonany według następującego kryterium oceny ofert: CENA – 100 pkt. </w:t>
      </w:r>
    </w:p>
    <w:p w14:paraId="76C0E895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Aby wyłonić Wykonawcę zamówienia złożone oferty w niniejszym postępowaniu zostaną przeliczone wg poniższego wzoru:</w:t>
      </w:r>
    </w:p>
    <w:p w14:paraId="61A7840D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Liczba punktów badanej oferty = Cena brutto oferty z najniższą ceną/Cena brutto badanej oferty *100</w:t>
      </w:r>
    </w:p>
    <w:p w14:paraId="7281E486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Punkty zostaną przyznane z dokładnością do dwóch miejsc po przecinku. Wybrana zostanie oferta, która otrzymała największą liczbę punktów.</w:t>
      </w:r>
    </w:p>
    <w:p w14:paraId="7C28E7E8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Jeżeli w wyniku badania złożonych ofert okaże się, że nie można dokonać wyboru oferty najkorzystniejszej ze względu na to, że zostały złożone oferty o tej samej cenie, Zamawiający wezwie Wykonawców, którzy złożyli te oferty do złożenia w określonym terminie ofert dodatkowych. Wykonawcy składając oferty dodatkowe, nie mogą zaoferować cen wyższych niż zaoferowane w ofertach pierwotnych.</w:t>
      </w:r>
    </w:p>
    <w:p w14:paraId="4855999B" w14:textId="77777777" w:rsidR="00C12C25" w:rsidRPr="00573F10" w:rsidRDefault="00C12C25" w:rsidP="004D13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6F29F8F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TERMIN SKŁADANIA OFERT:</w:t>
      </w:r>
    </w:p>
    <w:p w14:paraId="74DFF907" w14:textId="437DE9C3" w:rsidR="00685C36" w:rsidRPr="00573F10" w:rsidRDefault="00685C36" w:rsidP="0068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Oferty należy przesyłać lub składać do dnia </w:t>
      </w:r>
      <w:r w:rsidR="003F74A0" w:rsidRPr="00573F10">
        <w:rPr>
          <w:rFonts w:ascii="Times New Roman" w:hAnsi="Times New Roman" w:cs="Times New Roman"/>
          <w:sz w:val="24"/>
          <w:szCs w:val="24"/>
        </w:rPr>
        <w:t>1</w:t>
      </w:r>
      <w:r w:rsidR="0059631D" w:rsidRPr="00573F10">
        <w:rPr>
          <w:rFonts w:ascii="Times New Roman" w:hAnsi="Times New Roman" w:cs="Times New Roman"/>
          <w:sz w:val="24"/>
          <w:szCs w:val="24"/>
        </w:rPr>
        <w:t>6</w:t>
      </w:r>
      <w:r w:rsidRPr="00573F10">
        <w:rPr>
          <w:rFonts w:ascii="Times New Roman" w:hAnsi="Times New Roman" w:cs="Times New Roman"/>
          <w:sz w:val="24"/>
          <w:szCs w:val="24"/>
        </w:rPr>
        <w:t>.</w:t>
      </w:r>
      <w:r w:rsidR="00D07333" w:rsidRPr="00573F10">
        <w:rPr>
          <w:rFonts w:ascii="Times New Roman" w:hAnsi="Times New Roman" w:cs="Times New Roman"/>
          <w:sz w:val="24"/>
          <w:szCs w:val="24"/>
        </w:rPr>
        <w:t>0</w:t>
      </w:r>
      <w:r w:rsidR="0059631D" w:rsidRPr="00573F10">
        <w:rPr>
          <w:rFonts w:ascii="Times New Roman" w:hAnsi="Times New Roman" w:cs="Times New Roman"/>
          <w:sz w:val="24"/>
          <w:szCs w:val="24"/>
        </w:rPr>
        <w:t>4</w:t>
      </w:r>
      <w:r w:rsidRPr="00573F10">
        <w:rPr>
          <w:rFonts w:ascii="Times New Roman" w:hAnsi="Times New Roman" w:cs="Times New Roman"/>
          <w:sz w:val="24"/>
          <w:szCs w:val="24"/>
        </w:rPr>
        <w:t>.202</w:t>
      </w:r>
      <w:r w:rsidR="00D07333" w:rsidRPr="00573F10">
        <w:rPr>
          <w:rFonts w:ascii="Times New Roman" w:hAnsi="Times New Roman" w:cs="Times New Roman"/>
          <w:sz w:val="24"/>
          <w:szCs w:val="24"/>
        </w:rPr>
        <w:t>1</w:t>
      </w:r>
      <w:r w:rsidRPr="00573F10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59631D" w:rsidRPr="00573F10">
        <w:rPr>
          <w:rFonts w:ascii="Times New Roman" w:hAnsi="Times New Roman" w:cs="Times New Roman"/>
          <w:sz w:val="24"/>
          <w:szCs w:val="24"/>
        </w:rPr>
        <w:t>2</w:t>
      </w:r>
      <w:r w:rsidRPr="00573F10">
        <w:rPr>
          <w:rFonts w:ascii="Times New Roman" w:hAnsi="Times New Roman" w:cs="Times New Roman"/>
          <w:sz w:val="24"/>
          <w:szCs w:val="24"/>
        </w:rPr>
        <w:t>:00 w siedzibie Zamawiającego</w:t>
      </w:r>
      <w:r w:rsidRPr="00573F10">
        <w:rPr>
          <w:rFonts w:ascii="Times New Roman" w:hAnsi="Times New Roman" w:cs="Times New Roman"/>
          <w:b/>
          <w:sz w:val="24"/>
          <w:szCs w:val="24"/>
        </w:rPr>
        <w:t xml:space="preserve"> – w Zakładzie Wodociągów i Usług Komunalnych "EKOWOD" Sp. z o.o., ul. Mariańska 2, 46-100 Namysłów, w sekretariacie lub do skrzynki przed budynkiem biurowym </w:t>
      </w:r>
      <w:r w:rsidRPr="00573F10">
        <w:rPr>
          <w:rFonts w:ascii="Times New Roman" w:hAnsi="Times New Roman" w:cs="Times New Roman"/>
          <w:bCs/>
          <w:sz w:val="24"/>
          <w:szCs w:val="24"/>
        </w:rPr>
        <w:t>albo</w:t>
      </w:r>
      <w:r w:rsidRPr="00573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F10">
        <w:rPr>
          <w:rFonts w:ascii="Times New Roman" w:hAnsi="Times New Roman" w:cs="Times New Roman"/>
          <w:sz w:val="24"/>
          <w:szCs w:val="24"/>
        </w:rPr>
        <w:t xml:space="preserve">przesyłać pocztą elektroniczną. </w:t>
      </w:r>
    </w:p>
    <w:p w14:paraId="4F6177B4" w14:textId="77777777" w:rsidR="00685C36" w:rsidRPr="00573F10" w:rsidRDefault="00685C36" w:rsidP="0068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O ważności oferty decyduje data i godzina wpływu do siedziby Zamawiającego.</w:t>
      </w:r>
    </w:p>
    <w:p w14:paraId="693A1F76" w14:textId="77777777" w:rsidR="00685C36" w:rsidRPr="00573F10" w:rsidRDefault="00685C36" w:rsidP="0068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Sposób przygotowania oferty</w:t>
      </w:r>
      <w:r w:rsidRPr="00573F1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D5E15C" w14:textId="77777777" w:rsidR="00685C36" w:rsidRPr="00573F10" w:rsidRDefault="00685C36" w:rsidP="00685C36">
      <w:pPr>
        <w:numPr>
          <w:ilvl w:val="0"/>
          <w:numId w:val="6"/>
        </w:numPr>
        <w:tabs>
          <w:tab w:val="clear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ofertę należy sporządzić w języku polskim zgodnie z formularzem stanowiącym załącznik do niniejszego zapytania,</w:t>
      </w:r>
    </w:p>
    <w:p w14:paraId="29336B0D" w14:textId="77777777" w:rsidR="00685C36" w:rsidRPr="00573F10" w:rsidRDefault="00685C36" w:rsidP="00685C36">
      <w:pPr>
        <w:numPr>
          <w:ilvl w:val="0"/>
          <w:numId w:val="6"/>
        </w:numPr>
        <w:tabs>
          <w:tab w:val="clear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oferta powinna być podpisana przez osobę/osoby</w:t>
      </w:r>
      <w:r w:rsidRPr="00573F10">
        <w:rPr>
          <w:rFonts w:ascii="Times New Roman" w:hAnsi="Times New Roman" w:cs="Times New Roman"/>
          <w:b/>
          <w:sz w:val="24"/>
          <w:szCs w:val="24"/>
        </w:rPr>
        <w:t xml:space="preserve"> władne do zaciągania zobowiązań </w:t>
      </w:r>
      <w:r w:rsidRPr="00573F10">
        <w:rPr>
          <w:rFonts w:ascii="Times New Roman" w:hAnsi="Times New Roman" w:cs="Times New Roman"/>
          <w:b/>
          <w:sz w:val="24"/>
          <w:szCs w:val="24"/>
        </w:rPr>
        <w:br/>
        <w:t>w imieniu Wykonawcy</w:t>
      </w:r>
      <w:r w:rsidRPr="00573F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9EA977" w14:textId="77777777" w:rsidR="00685C36" w:rsidRPr="00573F10" w:rsidRDefault="00685C36" w:rsidP="00685C36">
      <w:pPr>
        <w:numPr>
          <w:ilvl w:val="0"/>
          <w:numId w:val="6"/>
        </w:numPr>
        <w:tabs>
          <w:tab w:val="clear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ofertę należy:</w:t>
      </w:r>
    </w:p>
    <w:p w14:paraId="45D8089B" w14:textId="77777777" w:rsidR="00685C36" w:rsidRPr="00573F10" w:rsidRDefault="00685C36" w:rsidP="00685C36">
      <w:pPr>
        <w:pStyle w:val="Akapitzlist"/>
        <w:numPr>
          <w:ilvl w:val="0"/>
          <w:numId w:val="42"/>
        </w:numPr>
        <w:ind w:left="709"/>
        <w:jc w:val="both"/>
      </w:pPr>
      <w:r w:rsidRPr="00573F10">
        <w:t xml:space="preserve">złożyć osobiście w siedzibie Zamawiającego – w Zakładzie Wodociągów i Usług Komunalnych "EKOWOD" Sp. z o.o., ul. Mariańska 2, 46-100 Namysłów, w sekretariacie lub do skrzynki przed budynkiem biurowym albo </w:t>
      </w:r>
    </w:p>
    <w:p w14:paraId="0BCEFC00" w14:textId="77777777" w:rsidR="00685C36" w:rsidRPr="00573F10" w:rsidRDefault="00685C36" w:rsidP="00685C36">
      <w:pPr>
        <w:pStyle w:val="Akapitzlist"/>
        <w:numPr>
          <w:ilvl w:val="0"/>
          <w:numId w:val="42"/>
        </w:numPr>
        <w:ind w:left="709"/>
        <w:jc w:val="both"/>
      </w:pPr>
      <w:r w:rsidRPr="00573F10">
        <w:t xml:space="preserve">przesłać pocztą tradycyjną na adres Zamawiającego, albo </w:t>
      </w:r>
    </w:p>
    <w:p w14:paraId="1EA64FBD" w14:textId="34DA2FF3" w:rsidR="00685C36" w:rsidRPr="00573F10" w:rsidRDefault="00685C36" w:rsidP="00685C36">
      <w:pPr>
        <w:pStyle w:val="Akapitzlist"/>
        <w:numPr>
          <w:ilvl w:val="0"/>
          <w:numId w:val="42"/>
        </w:numPr>
        <w:ind w:left="709"/>
        <w:jc w:val="both"/>
      </w:pPr>
      <w:r w:rsidRPr="00573F10">
        <w:t xml:space="preserve">przesłać pocztą elektroniczną na adres </w:t>
      </w:r>
      <w:r w:rsidR="00D07333" w:rsidRPr="00573F10">
        <w:t>zamowienia</w:t>
      </w:r>
      <w:r w:rsidRPr="00573F10">
        <w:t>@ekowod.eu</w:t>
      </w:r>
    </w:p>
    <w:p w14:paraId="6D4DC0ED" w14:textId="0B9E2569" w:rsidR="00685C36" w:rsidRPr="00573F10" w:rsidRDefault="00685C36" w:rsidP="0068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lastRenderedPageBreak/>
        <w:t xml:space="preserve">ofertę składaną osobiście albo przesłaną pocztą należy umieścić w zamkniętej kopercie na której należy napisać „OFERTA – </w:t>
      </w:r>
      <w:r w:rsidR="00573F10" w:rsidRPr="00573F10">
        <w:rPr>
          <w:rFonts w:ascii="Times New Roman" w:hAnsi="Times New Roman" w:cs="Times New Roman"/>
          <w:sz w:val="24"/>
          <w:szCs w:val="24"/>
        </w:rPr>
        <w:t>MATERIAŁY DO BUDOWY PRZYŁĄCZY</w:t>
      </w:r>
      <w:r w:rsidRPr="00573F10">
        <w:rPr>
          <w:rFonts w:ascii="Times New Roman" w:hAnsi="Times New Roman" w:cs="Times New Roman"/>
          <w:sz w:val="24"/>
          <w:szCs w:val="24"/>
        </w:rPr>
        <w:t xml:space="preserve">” ofertę przesłaną pocztą elektroniczną należy w temacie napisać „OFERTA – </w:t>
      </w:r>
      <w:r w:rsidR="00573F10" w:rsidRPr="00573F10">
        <w:rPr>
          <w:rFonts w:ascii="Times New Roman" w:hAnsi="Times New Roman" w:cs="Times New Roman"/>
          <w:sz w:val="24"/>
          <w:szCs w:val="24"/>
        </w:rPr>
        <w:t>MATERIAŁY DO BUDOWY PRZYŁĄCZY</w:t>
      </w:r>
      <w:r w:rsidRPr="00573F10">
        <w:rPr>
          <w:rFonts w:ascii="Times New Roman" w:hAnsi="Times New Roman" w:cs="Times New Roman"/>
          <w:sz w:val="24"/>
          <w:szCs w:val="24"/>
        </w:rPr>
        <w:t>”.</w:t>
      </w:r>
    </w:p>
    <w:p w14:paraId="5AEF37EF" w14:textId="77777777" w:rsidR="00430FEA" w:rsidRPr="00573F10" w:rsidRDefault="00430FEA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1C523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OTWARCIE OFERT:</w:t>
      </w:r>
    </w:p>
    <w:p w14:paraId="4434861D" w14:textId="0421672F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Otwarcie ofert odbędzie się w dniu </w:t>
      </w:r>
      <w:r w:rsidR="003F74A0" w:rsidRPr="00573F10">
        <w:rPr>
          <w:rFonts w:ascii="Times New Roman" w:hAnsi="Times New Roman" w:cs="Times New Roman"/>
          <w:sz w:val="24"/>
          <w:szCs w:val="24"/>
        </w:rPr>
        <w:t>1</w:t>
      </w:r>
      <w:r w:rsidR="0059631D" w:rsidRPr="00573F10">
        <w:rPr>
          <w:rFonts w:ascii="Times New Roman" w:hAnsi="Times New Roman" w:cs="Times New Roman"/>
          <w:sz w:val="24"/>
          <w:szCs w:val="24"/>
        </w:rPr>
        <w:t>6</w:t>
      </w:r>
      <w:r w:rsidRPr="00573F10">
        <w:rPr>
          <w:rFonts w:ascii="Times New Roman" w:hAnsi="Times New Roman" w:cs="Times New Roman"/>
          <w:sz w:val="24"/>
          <w:szCs w:val="24"/>
        </w:rPr>
        <w:t>.</w:t>
      </w:r>
      <w:r w:rsidR="004C22E5" w:rsidRPr="00573F10">
        <w:rPr>
          <w:rFonts w:ascii="Times New Roman" w:hAnsi="Times New Roman" w:cs="Times New Roman"/>
          <w:sz w:val="24"/>
          <w:szCs w:val="24"/>
        </w:rPr>
        <w:t>0</w:t>
      </w:r>
      <w:r w:rsidR="0059631D" w:rsidRPr="00573F10">
        <w:rPr>
          <w:rFonts w:ascii="Times New Roman" w:hAnsi="Times New Roman" w:cs="Times New Roman"/>
          <w:sz w:val="24"/>
          <w:szCs w:val="24"/>
        </w:rPr>
        <w:t>4</w:t>
      </w:r>
      <w:r w:rsidR="00D75EBC" w:rsidRPr="00573F10">
        <w:rPr>
          <w:rFonts w:ascii="Times New Roman" w:hAnsi="Times New Roman" w:cs="Times New Roman"/>
          <w:sz w:val="24"/>
          <w:szCs w:val="24"/>
        </w:rPr>
        <w:t>.2021</w:t>
      </w:r>
      <w:r w:rsidRPr="00573F10"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59631D" w:rsidRPr="00573F10">
        <w:rPr>
          <w:rFonts w:ascii="Times New Roman" w:hAnsi="Times New Roman" w:cs="Times New Roman"/>
          <w:sz w:val="24"/>
          <w:szCs w:val="24"/>
        </w:rPr>
        <w:t>3</w:t>
      </w:r>
      <w:r w:rsidRPr="00573F10">
        <w:rPr>
          <w:rFonts w:ascii="Times New Roman" w:hAnsi="Times New Roman" w:cs="Times New Roman"/>
          <w:sz w:val="24"/>
          <w:szCs w:val="24"/>
        </w:rPr>
        <w:t xml:space="preserve">:00 </w:t>
      </w:r>
      <w:r w:rsidR="000A34D5" w:rsidRPr="00573F10">
        <w:rPr>
          <w:rFonts w:ascii="Times New Roman" w:hAnsi="Times New Roman" w:cs="Times New Roman"/>
          <w:sz w:val="24"/>
          <w:szCs w:val="24"/>
        </w:rPr>
        <w:t xml:space="preserve">w siedzibie Zamawiającego – </w:t>
      </w:r>
      <w:r w:rsidR="00167C8F" w:rsidRPr="00573F10">
        <w:rPr>
          <w:rFonts w:ascii="Times New Roman" w:hAnsi="Times New Roman" w:cs="Times New Roman"/>
          <w:sz w:val="24"/>
          <w:szCs w:val="24"/>
        </w:rPr>
        <w:t xml:space="preserve">w Zakładzie Wodociągów i Usług Komunalnych "EKOWOD" Sp. z o.o., ul. Mariańska 2, 46-100 Namysłów, w budynku administracji, w pokoju nr </w:t>
      </w:r>
      <w:r w:rsidR="004C22E5" w:rsidRPr="00573F10">
        <w:rPr>
          <w:rFonts w:ascii="Times New Roman" w:hAnsi="Times New Roman" w:cs="Times New Roman"/>
          <w:sz w:val="24"/>
          <w:szCs w:val="24"/>
        </w:rPr>
        <w:t>7</w:t>
      </w:r>
      <w:r w:rsidR="006F4D13" w:rsidRPr="00573F10">
        <w:rPr>
          <w:rFonts w:ascii="Times New Roman" w:hAnsi="Times New Roman" w:cs="Times New Roman"/>
          <w:sz w:val="24"/>
          <w:szCs w:val="24"/>
        </w:rPr>
        <w:t>.</w:t>
      </w:r>
    </w:p>
    <w:p w14:paraId="2E09DB6E" w14:textId="77777777" w:rsidR="00BF6F81" w:rsidRPr="00573F10" w:rsidRDefault="00BF6F81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3DD15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ISTOTNE WARUNKI ZAMÓWIENIA:</w:t>
      </w:r>
    </w:p>
    <w:p w14:paraId="1FB54B78" w14:textId="77777777" w:rsidR="00C12C25" w:rsidRPr="00573F10" w:rsidRDefault="00C12C25" w:rsidP="00B4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Zamawiający nie zwraca kosztów udziału w postępowaniu. </w:t>
      </w:r>
    </w:p>
    <w:p w14:paraId="091CF019" w14:textId="23FE4B77" w:rsidR="00C12C25" w:rsidRPr="00573F10" w:rsidRDefault="00C12C25" w:rsidP="00B4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Zamawiający zastrzega sobie prawo dokonania zmian warunków zapytania ofertowego w uzasadnionych przypadkach, a także jego odwołania oraz zakończenia postępowania bez wyboru ofert, w szczególności w przypadku, gdy wartość ofert przekroczy wielkość środków przeznaczonych przez Zamawiającego na sfinansowanie zamówienia.</w:t>
      </w:r>
    </w:p>
    <w:p w14:paraId="363396B8" w14:textId="77777777" w:rsidR="00D2513A" w:rsidRPr="00573F10" w:rsidRDefault="00D2513A" w:rsidP="00B417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Cena:</w:t>
      </w:r>
    </w:p>
    <w:p w14:paraId="7429EE0D" w14:textId="77777777" w:rsidR="00D2513A" w:rsidRPr="00573F10" w:rsidRDefault="00D2513A" w:rsidP="00B417BB">
      <w:pPr>
        <w:pStyle w:val="Akapitzlist"/>
        <w:numPr>
          <w:ilvl w:val="0"/>
          <w:numId w:val="23"/>
        </w:numPr>
        <w:suppressAutoHyphens w:val="0"/>
        <w:ind w:left="357" w:hanging="357"/>
        <w:jc w:val="both"/>
      </w:pPr>
      <w:r w:rsidRPr="00573F10">
        <w:t xml:space="preserve">Obejmuje wszelkie koszty, jakie poniesie Wykonawca z tytułu należytej oraz zgodnej </w:t>
      </w:r>
      <w:r w:rsidR="00B417BB" w:rsidRPr="00573F10">
        <w:br/>
      </w:r>
      <w:r w:rsidRPr="00573F10">
        <w:t>z obowiązującymi przepisami prawa realizacji przedmiotu zamówienia, w tym obejmujące m. in. podatek od towarów i usług (VAT).</w:t>
      </w:r>
    </w:p>
    <w:p w14:paraId="079E676E" w14:textId="77777777" w:rsidR="00D2513A" w:rsidRPr="00573F10" w:rsidRDefault="00B417BB" w:rsidP="00B417BB">
      <w:pPr>
        <w:pStyle w:val="Akapitzlist"/>
        <w:numPr>
          <w:ilvl w:val="0"/>
          <w:numId w:val="23"/>
        </w:numPr>
        <w:suppressAutoHyphens w:val="0"/>
        <w:ind w:left="357" w:hanging="357"/>
        <w:jc w:val="both"/>
      </w:pPr>
      <w:r w:rsidRPr="00573F10">
        <w:t>S</w:t>
      </w:r>
      <w:r w:rsidR="00D2513A" w:rsidRPr="00573F10">
        <w:t>tanowi wynagrodzenie ryczałtowe za cały przedmiot umowy. Podana cena oferty będzie niezmienna przez cały okres obowiązywania umowy, nie będzie podlegać jakimkolwiek zmianom.</w:t>
      </w:r>
    </w:p>
    <w:p w14:paraId="62F2A06E" w14:textId="77777777" w:rsidR="00D2513A" w:rsidRPr="00573F10" w:rsidRDefault="00D2513A" w:rsidP="00B417BB">
      <w:pPr>
        <w:pStyle w:val="Akapitzlist"/>
        <w:numPr>
          <w:ilvl w:val="0"/>
          <w:numId w:val="23"/>
        </w:numPr>
        <w:suppressAutoHyphens w:val="0"/>
        <w:ind w:left="357" w:hanging="357"/>
        <w:jc w:val="both"/>
      </w:pPr>
      <w:r w:rsidRPr="00573F10">
        <w:t>Wykonawca dokonując obliczenia ceny winien wycenić wszystkie koszty związane z realizacją przedmiotu umowy.</w:t>
      </w:r>
    </w:p>
    <w:p w14:paraId="11018204" w14:textId="77777777" w:rsidR="00D2513A" w:rsidRPr="00573F10" w:rsidRDefault="00D2513A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59612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TERMIN ZWIĄZANIA OFERTĄ:</w:t>
      </w:r>
    </w:p>
    <w:p w14:paraId="5FBAD002" w14:textId="77777777" w:rsidR="00C12C25" w:rsidRPr="00573F10" w:rsidRDefault="00D2513A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6</w:t>
      </w:r>
      <w:r w:rsidR="00C12C25" w:rsidRPr="00573F10">
        <w:rPr>
          <w:rFonts w:ascii="Times New Roman" w:hAnsi="Times New Roman" w:cs="Times New Roman"/>
          <w:sz w:val="24"/>
          <w:szCs w:val="24"/>
        </w:rPr>
        <w:t>0 dni.</w:t>
      </w:r>
    </w:p>
    <w:p w14:paraId="1CCAC1A9" w14:textId="77777777" w:rsidR="004D139F" w:rsidRPr="00573F10" w:rsidRDefault="004D139F" w:rsidP="004D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42E36" w14:textId="77777777" w:rsidR="00C12C25" w:rsidRPr="00573F10" w:rsidRDefault="00C12C25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14:paraId="691DA1D6" w14:textId="77777777" w:rsidR="00C12C25" w:rsidRPr="00573F10" w:rsidRDefault="00C12C25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OSOB</w:t>
      </w:r>
      <w:r w:rsidR="00647F53" w:rsidRPr="00573F10">
        <w:rPr>
          <w:rFonts w:ascii="Times New Roman" w:hAnsi="Times New Roman" w:cs="Times New Roman"/>
          <w:sz w:val="24"/>
          <w:szCs w:val="24"/>
        </w:rPr>
        <w:t>Y</w:t>
      </w:r>
      <w:r w:rsidRPr="00573F10">
        <w:rPr>
          <w:rFonts w:ascii="Times New Roman" w:hAnsi="Times New Roman" w:cs="Times New Roman"/>
          <w:sz w:val="24"/>
          <w:szCs w:val="24"/>
        </w:rPr>
        <w:t xml:space="preserve"> UPOWAŻNIONE DO KONTAKTÓW:</w:t>
      </w:r>
    </w:p>
    <w:p w14:paraId="30D66EE0" w14:textId="77777777" w:rsidR="00AF2B2F" w:rsidRPr="00573F10" w:rsidRDefault="00AF2B2F" w:rsidP="00D7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  <w:u w:val="single"/>
        </w:rPr>
        <w:t>W zakresie procedury:</w:t>
      </w:r>
      <w:r w:rsidRPr="00573F10">
        <w:rPr>
          <w:rFonts w:ascii="Times New Roman" w:hAnsi="Times New Roman" w:cs="Times New Roman"/>
          <w:sz w:val="24"/>
          <w:szCs w:val="24"/>
        </w:rPr>
        <w:t xml:space="preserve"> Krzysztof Gałka tel. 77 410 52 22, fax: 77 410 14 82, e-mail: k.galka@ekowod.eu, Zakład Wodociągów i Usług Komunalnych "EKOWOD" Sp. z o.o., ul. Mariańska 2, 46-100 Namysłów.</w:t>
      </w:r>
    </w:p>
    <w:p w14:paraId="2D6862F0" w14:textId="4A125E1F" w:rsidR="00AF2B2F" w:rsidRPr="00573F10" w:rsidRDefault="00AF2B2F" w:rsidP="00D75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D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zakresie przedmiotu zamówienia</w:t>
      </w:r>
      <w:r w:rsidRPr="00573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73F10" w:rsidRPr="00573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Łukasz Baran, Wojciech </w:t>
      </w:r>
      <w:proofErr w:type="spellStart"/>
      <w:r w:rsidR="00573F10" w:rsidRPr="00573F10">
        <w:rPr>
          <w:rFonts w:ascii="Times New Roman" w:hAnsi="Times New Roman" w:cs="Times New Roman"/>
          <w:color w:val="000000" w:themeColor="text1"/>
          <w:sz w:val="24"/>
          <w:szCs w:val="24"/>
        </w:rPr>
        <w:t>Jajdelski</w:t>
      </w:r>
      <w:proofErr w:type="spellEnd"/>
      <w:r w:rsidR="00573F10" w:rsidRPr="00573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tel. 77 410 52 22, fax: 77 410 14 82, e-mail: </w:t>
      </w:r>
      <w:hyperlink r:id="rId8" w:history="1">
        <w:r w:rsidR="00573F10" w:rsidRPr="00573F1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l.baran@ekowod.eu</w:t>
        </w:r>
      </w:hyperlink>
      <w:r w:rsidR="00573F10" w:rsidRPr="00573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573F10" w:rsidRPr="00573F1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w.jajdelski@ekowod.eu</w:t>
        </w:r>
      </w:hyperlink>
      <w:r w:rsidR="00573F10" w:rsidRPr="00573F10">
        <w:rPr>
          <w:rFonts w:ascii="Times New Roman" w:hAnsi="Times New Roman" w:cs="Times New Roman"/>
          <w:color w:val="000000" w:themeColor="text1"/>
          <w:sz w:val="24"/>
          <w:szCs w:val="24"/>
        </w:rPr>
        <w:t>, Zakład Wodociągów i Usług Komunalnych "EKOWOD" Sp. z o.o., ul. Mariańska 2, 46-100 Namysłów</w:t>
      </w:r>
      <w:r w:rsidRPr="00573F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A869AE" w14:textId="77777777" w:rsidR="00C12C25" w:rsidRPr="00573F10" w:rsidRDefault="00C12C25" w:rsidP="00D75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Zamawiający udziela informacji i przyjmuje wszelkie pisma w godzinach </w:t>
      </w:r>
      <w:r w:rsidR="00167C8F" w:rsidRPr="00573F10">
        <w:rPr>
          <w:rFonts w:ascii="Times New Roman" w:hAnsi="Times New Roman" w:cs="Times New Roman"/>
          <w:sz w:val="24"/>
          <w:szCs w:val="24"/>
        </w:rPr>
        <w:t>pracy</w:t>
      </w:r>
      <w:r w:rsidRPr="00573F10">
        <w:rPr>
          <w:rFonts w:ascii="Times New Roman" w:hAnsi="Times New Roman" w:cs="Times New Roman"/>
          <w:sz w:val="24"/>
          <w:szCs w:val="24"/>
        </w:rPr>
        <w:t xml:space="preserve">, to znaczy od </w:t>
      </w:r>
      <w:r w:rsidR="00167C8F" w:rsidRPr="00573F10">
        <w:rPr>
          <w:rFonts w:ascii="Times New Roman" w:hAnsi="Times New Roman" w:cs="Times New Roman"/>
          <w:sz w:val="24"/>
          <w:szCs w:val="24"/>
        </w:rPr>
        <w:t>7:00 – 15:00, od poniedziałku do piątku</w:t>
      </w:r>
      <w:r w:rsidRPr="00573F10">
        <w:rPr>
          <w:rFonts w:ascii="Times New Roman" w:hAnsi="Times New Roman" w:cs="Times New Roman"/>
          <w:sz w:val="24"/>
          <w:szCs w:val="24"/>
        </w:rPr>
        <w:t>.</w:t>
      </w:r>
    </w:p>
    <w:p w14:paraId="0FEAFF8C" w14:textId="77777777" w:rsidR="00A73B44" w:rsidRPr="00573F10" w:rsidRDefault="00A73B44" w:rsidP="00A7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516660091"/>
      <w:bookmarkStart w:id="5" w:name="_Toc517445269"/>
    </w:p>
    <w:p w14:paraId="455A4E57" w14:textId="77777777" w:rsidR="00A73B44" w:rsidRPr="00573F10" w:rsidRDefault="00A73B44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OBOWIĄZEK INFORMACYJNY WYNIKAJĄCY Z RODO</w:t>
      </w:r>
      <w:bookmarkEnd w:id="4"/>
      <w:bookmarkEnd w:id="5"/>
      <w:r w:rsidRPr="00573F10">
        <w:rPr>
          <w:rFonts w:ascii="Times New Roman" w:hAnsi="Times New Roman" w:cs="Times New Roman"/>
          <w:b/>
          <w:sz w:val="24"/>
          <w:szCs w:val="24"/>
        </w:rPr>
        <w:t>:</w:t>
      </w:r>
    </w:p>
    <w:p w14:paraId="347C2717" w14:textId="77777777" w:rsidR="00B417BB" w:rsidRPr="00573F10" w:rsidRDefault="00B417BB" w:rsidP="00B417BB">
      <w:pPr>
        <w:pStyle w:val="Tekstpodstawowy"/>
        <w:jc w:val="both"/>
        <w:rPr>
          <w:sz w:val="24"/>
        </w:rPr>
      </w:pPr>
      <w:r w:rsidRPr="00573F10">
        <w:rPr>
          <w:sz w:val="24"/>
        </w:rPr>
        <w:t xml:space="preserve">Obowiązek informacyjny wynikający z art. 13 RODO (rozporządzenie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- Dz. Urz. UE L 119 z 04.05.2016) zwanym dalej RODO - dotyczy </w:t>
      </w:r>
      <w:r w:rsidRPr="00573F10">
        <w:rPr>
          <w:sz w:val="24"/>
        </w:rPr>
        <w:lastRenderedPageBreak/>
        <w:t xml:space="preserve">przypadku zbierania danych osobowych </w:t>
      </w:r>
      <w:r w:rsidRPr="00573F10">
        <w:rPr>
          <w:sz w:val="24"/>
          <w:u w:val="single"/>
        </w:rPr>
        <w:t>bezpośrednio</w:t>
      </w:r>
      <w:r w:rsidRPr="00573F10">
        <w:rPr>
          <w:sz w:val="24"/>
        </w:rPr>
        <w:t xml:space="preserve"> od osób fizycznych, których dane dotyczą, w celu związanym z niniejszym postępowaniem o udzielenie zamówienia publicznego. </w:t>
      </w:r>
    </w:p>
    <w:p w14:paraId="19F45BC6" w14:textId="77777777" w:rsidR="00B417BB" w:rsidRPr="00573F10" w:rsidRDefault="00B417BB" w:rsidP="00B417BB">
      <w:pPr>
        <w:pStyle w:val="Tekstpodstawowy"/>
        <w:jc w:val="both"/>
        <w:rPr>
          <w:sz w:val="24"/>
        </w:rPr>
      </w:pPr>
      <w:r w:rsidRPr="00573F10">
        <w:rPr>
          <w:sz w:val="24"/>
        </w:rPr>
        <w:t>W zamówieniach publicznych administratorem danych osobowych obowiązanym do spełnienia obowiązku informacyjnego z art. 13 RODO będzie w szczególności:</w:t>
      </w:r>
    </w:p>
    <w:p w14:paraId="4E717A2B" w14:textId="77777777" w:rsidR="00B417BB" w:rsidRPr="00573F10" w:rsidRDefault="00B417BB" w:rsidP="00B417BB">
      <w:pPr>
        <w:pStyle w:val="Tekstpodstawowy"/>
        <w:numPr>
          <w:ilvl w:val="0"/>
          <w:numId w:val="26"/>
        </w:numPr>
        <w:suppressAutoHyphens w:val="0"/>
        <w:ind w:left="357" w:hanging="357"/>
        <w:jc w:val="both"/>
        <w:rPr>
          <w:sz w:val="24"/>
        </w:rPr>
      </w:pPr>
      <w:r w:rsidRPr="00573F10">
        <w:rPr>
          <w:b/>
          <w:sz w:val="24"/>
          <w:u w:val="single"/>
        </w:rPr>
        <w:t>Zamawiający</w:t>
      </w:r>
      <w:r w:rsidRPr="00573F10">
        <w:rPr>
          <w:sz w:val="24"/>
        </w:rPr>
        <w:t xml:space="preserve"> - względem osób fizycznych, od których dane osobowe bezpośrednio pozyskał. Dotyczy to w szczególności:</w:t>
      </w:r>
    </w:p>
    <w:p w14:paraId="7268A925" w14:textId="77777777" w:rsidR="00B417BB" w:rsidRPr="00573F10" w:rsidRDefault="00B417BB" w:rsidP="00B417BB">
      <w:pPr>
        <w:pStyle w:val="Tekstpodstawowy"/>
        <w:numPr>
          <w:ilvl w:val="0"/>
          <w:numId w:val="27"/>
        </w:numPr>
        <w:suppressAutoHyphens w:val="0"/>
        <w:ind w:left="709"/>
        <w:jc w:val="both"/>
        <w:rPr>
          <w:sz w:val="24"/>
        </w:rPr>
      </w:pPr>
      <w:r w:rsidRPr="00573F10">
        <w:rPr>
          <w:sz w:val="24"/>
        </w:rPr>
        <w:t>wykonawcy będącego osobą fizyczną,</w:t>
      </w:r>
    </w:p>
    <w:p w14:paraId="342DF55E" w14:textId="77777777" w:rsidR="00B417BB" w:rsidRPr="00573F10" w:rsidRDefault="00B417BB" w:rsidP="00B417BB">
      <w:pPr>
        <w:pStyle w:val="Tekstpodstawowy"/>
        <w:numPr>
          <w:ilvl w:val="0"/>
          <w:numId w:val="27"/>
        </w:numPr>
        <w:suppressAutoHyphens w:val="0"/>
        <w:ind w:left="709"/>
        <w:jc w:val="both"/>
        <w:rPr>
          <w:sz w:val="24"/>
        </w:rPr>
      </w:pPr>
      <w:r w:rsidRPr="00573F10">
        <w:rPr>
          <w:sz w:val="24"/>
        </w:rPr>
        <w:t>wykonawcy będącego osobą fizyczną, prowadzącą jednoosobową działalność gospodarczą,</w:t>
      </w:r>
    </w:p>
    <w:p w14:paraId="622AD39D" w14:textId="77777777" w:rsidR="00B417BB" w:rsidRPr="00573F10" w:rsidRDefault="00B417BB" w:rsidP="00B417BB">
      <w:pPr>
        <w:pStyle w:val="Tekstpodstawowy"/>
        <w:numPr>
          <w:ilvl w:val="0"/>
          <w:numId w:val="27"/>
        </w:numPr>
        <w:suppressAutoHyphens w:val="0"/>
        <w:ind w:left="709"/>
        <w:jc w:val="both"/>
        <w:rPr>
          <w:sz w:val="24"/>
        </w:rPr>
      </w:pPr>
      <w:r w:rsidRPr="00573F10">
        <w:rPr>
          <w:sz w:val="24"/>
        </w:rPr>
        <w:t>pełnomocnika wykonawcy będącego osobą fizyczną (np. dane osobowe zamieszczone w pełnomocnictwie),</w:t>
      </w:r>
    </w:p>
    <w:p w14:paraId="20051E48" w14:textId="77777777" w:rsidR="00B417BB" w:rsidRPr="00573F10" w:rsidRDefault="00B417BB" w:rsidP="00B417BB">
      <w:pPr>
        <w:pStyle w:val="Tekstpodstawowy"/>
        <w:numPr>
          <w:ilvl w:val="0"/>
          <w:numId w:val="27"/>
        </w:numPr>
        <w:suppressAutoHyphens w:val="0"/>
        <w:ind w:left="709"/>
        <w:jc w:val="both"/>
        <w:rPr>
          <w:sz w:val="24"/>
        </w:rPr>
      </w:pPr>
      <w:r w:rsidRPr="00573F10">
        <w:rPr>
          <w:sz w:val="24"/>
        </w:rPr>
        <w:t>członka organu zarządzającego wykonawcy, będącego osobą fizyczną (np. dane osobowe zamieszczone w informacji z KRK),</w:t>
      </w:r>
    </w:p>
    <w:p w14:paraId="7F676760" w14:textId="77777777" w:rsidR="00B417BB" w:rsidRPr="00573F10" w:rsidRDefault="00B417BB" w:rsidP="00B417BB">
      <w:pPr>
        <w:pStyle w:val="Tekstpodstawowy"/>
        <w:numPr>
          <w:ilvl w:val="0"/>
          <w:numId w:val="27"/>
        </w:numPr>
        <w:suppressAutoHyphens w:val="0"/>
        <w:ind w:left="709"/>
        <w:jc w:val="both"/>
        <w:rPr>
          <w:sz w:val="24"/>
        </w:rPr>
      </w:pPr>
      <w:r w:rsidRPr="00573F10">
        <w:rPr>
          <w:sz w:val="24"/>
        </w:rPr>
        <w:t>osoby fizycznej skierowanej do przygotowania i przeprowadzenia postępowania o udzielenie zamówienia publicznego;</w:t>
      </w:r>
    </w:p>
    <w:p w14:paraId="3CF5C90F" w14:textId="77777777" w:rsidR="00B417BB" w:rsidRPr="00573F10" w:rsidRDefault="00B417BB" w:rsidP="00B417BB">
      <w:pPr>
        <w:pStyle w:val="Tekstpodstawowy"/>
        <w:numPr>
          <w:ilvl w:val="0"/>
          <w:numId w:val="26"/>
        </w:numPr>
        <w:suppressAutoHyphens w:val="0"/>
        <w:ind w:left="357" w:hanging="357"/>
        <w:jc w:val="both"/>
        <w:rPr>
          <w:sz w:val="24"/>
        </w:rPr>
      </w:pPr>
      <w:r w:rsidRPr="00573F10">
        <w:rPr>
          <w:b/>
          <w:sz w:val="24"/>
          <w:u w:val="single"/>
        </w:rPr>
        <w:t>Wykonawca</w:t>
      </w:r>
      <w:r w:rsidRPr="00573F10">
        <w:rPr>
          <w:sz w:val="24"/>
        </w:rPr>
        <w:t xml:space="preserve"> - względem osób fizycznych, od których dane osobowe bezpośrednio pozyskał. Dotyczy to w szczególności:</w:t>
      </w:r>
    </w:p>
    <w:p w14:paraId="3C2F0F9A" w14:textId="77777777" w:rsidR="00B417BB" w:rsidRPr="00573F10" w:rsidRDefault="00B417BB" w:rsidP="00B417BB">
      <w:pPr>
        <w:pStyle w:val="Tekstpodstawowy"/>
        <w:numPr>
          <w:ilvl w:val="0"/>
          <w:numId w:val="28"/>
        </w:numPr>
        <w:suppressAutoHyphens w:val="0"/>
        <w:jc w:val="both"/>
        <w:rPr>
          <w:sz w:val="24"/>
        </w:rPr>
      </w:pPr>
      <w:r w:rsidRPr="00573F10">
        <w:rPr>
          <w:sz w:val="24"/>
        </w:rPr>
        <w:t>osoby fizycznej skierowanej do realizacji zamówienia,</w:t>
      </w:r>
    </w:p>
    <w:p w14:paraId="747667E6" w14:textId="77777777" w:rsidR="00B417BB" w:rsidRPr="00573F10" w:rsidRDefault="00B417BB" w:rsidP="00B417BB">
      <w:pPr>
        <w:pStyle w:val="Tekstpodstawowy"/>
        <w:numPr>
          <w:ilvl w:val="0"/>
          <w:numId w:val="28"/>
        </w:numPr>
        <w:suppressAutoHyphens w:val="0"/>
        <w:jc w:val="both"/>
        <w:rPr>
          <w:sz w:val="24"/>
        </w:rPr>
      </w:pPr>
      <w:r w:rsidRPr="00573F10">
        <w:rPr>
          <w:sz w:val="24"/>
        </w:rPr>
        <w:t>podwykonawcy/podmiotu trzeciego będącego osobą fizyczną,</w:t>
      </w:r>
    </w:p>
    <w:p w14:paraId="7D7CE467" w14:textId="77777777" w:rsidR="00B417BB" w:rsidRPr="00573F10" w:rsidRDefault="00B417BB" w:rsidP="00B417BB">
      <w:pPr>
        <w:pStyle w:val="Tekstpodstawowy"/>
        <w:numPr>
          <w:ilvl w:val="0"/>
          <w:numId w:val="28"/>
        </w:numPr>
        <w:suppressAutoHyphens w:val="0"/>
        <w:jc w:val="both"/>
        <w:rPr>
          <w:sz w:val="24"/>
        </w:rPr>
      </w:pPr>
      <w:r w:rsidRPr="00573F10">
        <w:rPr>
          <w:sz w:val="24"/>
        </w:rPr>
        <w:t>podwykonawcy/podmiotu trzeciego będącego osobą fizyczną, prowadzącą jednoosobową działalność gospodarczą,</w:t>
      </w:r>
    </w:p>
    <w:p w14:paraId="3B533B61" w14:textId="77777777" w:rsidR="00B417BB" w:rsidRPr="00573F10" w:rsidRDefault="00B417BB" w:rsidP="00B417BB">
      <w:pPr>
        <w:pStyle w:val="Tekstpodstawowy"/>
        <w:numPr>
          <w:ilvl w:val="0"/>
          <w:numId w:val="28"/>
        </w:numPr>
        <w:suppressAutoHyphens w:val="0"/>
        <w:jc w:val="both"/>
        <w:rPr>
          <w:sz w:val="24"/>
        </w:rPr>
      </w:pPr>
      <w:r w:rsidRPr="00573F10">
        <w:rPr>
          <w:sz w:val="24"/>
        </w:rPr>
        <w:t>pełnomocnika podwykonawcy/podmiotu trzeciego będącego osobą fizyczną (np. dane osobowe zamieszczone w pełnomocnictwie),</w:t>
      </w:r>
    </w:p>
    <w:p w14:paraId="0319CABD" w14:textId="77777777" w:rsidR="00B417BB" w:rsidRPr="00573F10" w:rsidRDefault="00B417BB" w:rsidP="00B417BB">
      <w:pPr>
        <w:pStyle w:val="Tekstpodstawowy"/>
        <w:numPr>
          <w:ilvl w:val="0"/>
          <w:numId w:val="28"/>
        </w:numPr>
        <w:suppressAutoHyphens w:val="0"/>
        <w:jc w:val="both"/>
        <w:rPr>
          <w:sz w:val="24"/>
        </w:rPr>
      </w:pPr>
      <w:r w:rsidRPr="00573F10">
        <w:rPr>
          <w:sz w:val="24"/>
        </w:rPr>
        <w:t>członka organu zarządzającego podwykonawcy/podmiotu trzeciego, będącego osobą fizyczną (np. dane osobowe zamieszczone w informacji z KRK);</w:t>
      </w:r>
    </w:p>
    <w:p w14:paraId="0F83679D" w14:textId="77777777" w:rsidR="00B417BB" w:rsidRPr="00573F10" w:rsidRDefault="00B417BB" w:rsidP="00B417BB">
      <w:pPr>
        <w:pStyle w:val="Tekstpodstawowy"/>
        <w:numPr>
          <w:ilvl w:val="0"/>
          <w:numId w:val="26"/>
        </w:numPr>
        <w:suppressAutoHyphens w:val="0"/>
        <w:ind w:left="357" w:hanging="357"/>
        <w:jc w:val="both"/>
        <w:rPr>
          <w:sz w:val="24"/>
        </w:rPr>
      </w:pPr>
      <w:r w:rsidRPr="00573F10">
        <w:rPr>
          <w:b/>
          <w:sz w:val="24"/>
          <w:u w:val="single"/>
        </w:rPr>
        <w:t>Podwykonawca/podmiot trzeci</w:t>
      </w:r>
      <w:r w:rsidRPr="00573F10">
        <w:rPr>
          <w:sz w:val="24"/>
        </w:rPr>
        <w:t xml:space="preserve"> - względem osób fizycznych, od których dane osobowe bezpośrednio pozyskał.</w:t>
      </w:r>
    </w:p>
    <w:p w14:paraId="3F2AB94B" w14:textId="77777777" w:rsidR="00B417BB" w:rsidRPr="00573F10" w:rsidRDefault="00B417BB" w:rsidP="00B417BB">
      <w:pPr>
        <w:pStyle w:val="Tekstpodstawowy"/>
        <w:jc w:val="both"/>
        <w:rPr>
          <w:sz w:val="24"/>
        </w:rPr>
      </w:pPr>
      <w:r w:rsidRPr="00573F10">
        <w:rPr>
          <w:sz w:val="24"/>
        </w:rPr>
        <w:t>Dotyczy to w szczególności osoby fizycznej skierowanej do realizacji zamówienia.</w:t>
      </w:r>
    </w:p>
    <w:p w14:paraId="6513591F" w14:textId="77777777" w:rsidR="00B417BB" w:rsidRPr="00573F10" w:rsidRDefault="00B417BB" w:rsidP="00B417BB">
      <w:pPr>
        <w:pStyle w:val="Tekstprzypisudolnego"/>
        <w:jc w:val="both"/>
        <w:rPr>
          <w:sz w:val="24"/>
          <w:szCs w:val="24"/>
        </w:rPr>
      </w:pPr>
      <w:r w:rsidRPr="00573F10">
        <w:rPr>
          <w:sz w:val="24"/>
          <w:szCs w:val="24"/>
        </w:rPr>
        <w:t>Obowiązek informacyjny z art. 13 RODO powinien być wykonany wraz ze zbieraniem (tj. podczas pozyskiwania) danych osobowych, a informacja powinna dotrzeć w sposób zindywidualizowany do osoby, której dane osobowe dotyczą. Mając na względzie specyfikę zamówień publicznych, uznać należy, że:</w:t>
      </w:r>
    </w:p>
    <w:p w14:paraId="324EE32A" w14:textId="7EB7F17B" w:rsidR="00B417BB" w:rsidRPr="00573F10" w:rsidRDefault="00B417BB" w:rsidP="00B417BB">
      <w:pPr>
        <w:pStyle w:val="Tekstprzypisudolnego"/>
        <w:numPr>
          <w:ilvl w:val="0"/>
          <w:numId w:val="26"/>
        </w:numPr>
        <w:ind w:left="357" w:hanging="357"/>
        <w:jc w:val="both"/>
        <w:rPr>
          <w:sz w:val="24"/>
          <w:szCs w:val="24"/>
        </w:rPr>
      </w:pPr>
      <w:r w:rsidRPr="00573F10">
        <w:rPr>
          <w:sz w:val="24"/>
          <w:szCs w:val="24"/>
        </w:rPr>
        <w:t xml:space="preserve">Zamawiający zawarł klauzulę informacyjną z art. 13 RODO w </w:t>
      </w:r>
      <w:r w:rsidR="001D0093" w:rsidRPr="00573F10">
        <w:rPr>
          <w:sz w:val="24"/>
          <w:szCs w:val="24"/>
        </w:rPr>
        <w:t>zapytaniu ofertowym</w:t>
      </w:r>
      <w:r w:rsidRPr="00573F10">
        <w:rPr>
          <w:sz w:val="24"/>
          <w:szCs w:val="24"/>
        </w:rPr>
        <w:t xml:space="preserve">. </w:t>
      </w:r>
    </w:p>
    <w:p w14:paraId="176D8120" w14:textId="37BBF28B" w:rsidR="00B417BB" w:rsidRPr="00573F10" w:rsidRDefault="00B417BB" w:rsidP="00B417BB">
      <w:pPr>
        <w:pStyle w:val="Tekstprzypisudolnego"/>
        <w:numPr>
          <w:ilvl w:val="0"/>
          <w:numId w:val="26"/>
        </w:numPr>
        <w:ind w:left="357" w:hanging="357"/>
        <w:jc w:val="both"/>
        <w:rPr>
          <w:sz w:val="24"/>
          <w:szCs w:val="24"/>
        </w:rPr>
      </w:pPr>
      <w:r w:rsidRPr="00573F10">
        <w:rPr>
          <w:sz w:val="24"/>
          <w:szCs w:val="24"/>
        </w:rPr>
        <w:t xml:space="preserve">Wykonawca będący osobą fizyczną, musi już na początku postępowania zapoznać się z treścią </w:t>
      </w:r>
      <w:r w:rsidR="001D0093" w:rsidRPr="00573F10">
        <w:rPr>
          <w:sz w:val="24"/>
          <w:szCs w:val="24"/>
        </w:rPr>
        <w:t>zapytania ofertowego</w:t>
      </w:r>
      <w:r w:rsidRPr="00573F10">
        <w:rPr>
          <w:sz w:val="24"/>
          <w:szCs w:val="24"/>
        </w:rPr>
        <w:t xml:space="preserve">, aby móc uczestniczyć w postępowaniu. </w:t>
      </w:r>
    </w:p>
    <w:p w14:paraId="5EFF6B4F" w14:textId="77777777" w:rsidR="00B417BB" w:rsidRPr="00573F10" w:rsidRDefault="00B417BB" w:rsidP="00B417BB">
      <w:pPr>
        <w:pStyle w:val="Tekstprzypisudolnego"/>
        <w:jc w:val="both"/>
        <w:rPr>
          <w:sz w:val="24"/>
          <w:szCs w:val="24"/>
        </w:rPr>
      </w:pPr>
    </w:p>
    <w:p w14:paraId="07C4A8DE" w14:textId="77777777" w:rsidR="00B417BB" w:rsidRPr="00573F10" w:rsidRDefault="00B417BB" w:rsidP="00B417BB">
      <w:pPr>
        <w:pStyle w:val="Tekstprzypisudolnego"/>
        <w:jc w:val="both"/>
        <w:rPr>
          <w:sz w:val="24"/>
          <w:szCs w:val="24"/>
        </w:rPr>
      </w:pPr>
      <w:r w:rsidRPr="00573F10">
        <w:rPr>
          <w:sz w:val="24"/>
          <w:szCs w:val="24"/>
        </w:rPr>
        <w:t xml:space="preserve">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</w:t>
      </w:r>
    </w:p>
    <w:p w14:paraId="1E8F0718" w14:textId="77777777" w:rsidR="00B417BB" w:rsidRPr="00573F10" w:rsidRDefault="00B417BB" w:rsidP="00B417BB">
      <w:pPr>
        <w:pStyle w:val="Tekstprzypisudolnego"/>
        <w:jc w:val="both"/>
        <w:rPr>
          <w:color w:val="000000"/>
          <w:sz w:val="24"/>
          <w:szCs w:val="24"/>
        </w:rPr>
      </w:pPr>
      <w:r w:rsidRPr="00573F10">
        <w:rPr>
          <w:sz w:val="24"/>
          <w:szCs w:val="24"/>
        </w:rPr>
        <w:t xml:space="preserve">Mając na względzie treść art. 12 RODO, informacje, o których mowa w art. 13 RODO, muszą być </w:t>
      </w:r>
      <w:r w:rsidRPr="00573F10">
        <w:rPr>
          <w:color w:val="000000"/>
          <w:sz w:val="24"/>
          <w:szCs w:val="24"/>
        </w:rPr>
        <w:t>zamieszczone w łatwo dostępnej formie i opisane zwięzłym, przejrzystym, zrozumiałym, jasnym i prostym językiem.</w:t>
      </w:r>
    </w:p>
    <w:p w14:paraId="700FF144" w14:textId="77777777" w:rsidR="00B417BB" w:rsidRPr="00573F10" w:rsidRDefault="00B417BB" w:rsidP="00B417BB">
      <w:pPr>
        <w:pStyle w:val="Tekstprzypisudolnego"/>
        <w:jc w:val="both"/>
        <w:rPr>
          <w:sz w:val="24"/>
          <w:szCs w:val="24"/>
        </w:rPr>
      </w:pPr>
      <w:r w:rsidRPr="00573F10">
        <w:rPr>
          <w:sz w:val="24"/>
          <w:szCs w:val="24"/>
        </w:rPr>
        <w:t>Obowiązek informacyjny wynikający z art. 13 RODO nie będzie miał zastosowania, gdy i w zakresie, w jakim osoba, której dane dotyczą, dysponuje już tymi informacjami.</w:t>
      </w:r>
    </w:p>
    <w:p w14:paraId="2EA7BDD5" w14:textId="77777777" w:rsidR="00B417BB" w:rsidRPr="00573F10" w:rsidRDefault="00B417BB" w:rsidP="00B417BB">
      <w:pPr>
        <w:pStyle w:val="Tekstprzypisudolnego"/>
        <w:jc w:val="both"/>
        <w:rPr>
          <w:sz w:val="24"/>
          <w:szCs w:val="24"/>
        </w:rPr>
      </w:pPr>
      <w:r w:rsidRPr="00573F10">
        <w:rPr>
          <w:sz w:val="24"/>
          <w:szCs w:val="24"/>
        </w:rPr>
        <w:t xml:space="preserve">Zamawiający, przetwarzając dane osobowe, które </w:t>
      </w:r>
      <w:r w:rsidRPr="00573F10">
        <w:rPr>
          <w:sz w:val="24"/>
          <w:szCs w:val="24"/>
          <w:u w:val="single"/>
        </w:rPr>
        <w:t>pośrednio</w:t>
      </w:r>
      <w:r w:rsidRPr="00573F10">
        <w:rPr>
          <w:sz w:val="24"/>
          <w:szCs w:val="24"/>
        </w:rPr>
        <w:t xml:space="preserve"> pozyskał w celu związanym z postępowaniem o udzielenie zamówienia publicznego, nie będzie obowiązany do wypełniania obowiązku informacyjnego, mając na względzie treść włączeń zawartych w art. 14 ust. 5 RODO.</w:t>
      </w:r>
    </w:p>
    <w:p w14:paraId="742A5F3B" w14:textId="77777777" w:rsidR="00B417BB" w:rsidRPr="00573F10" w:rsidRDefault="00B417BB" w:rsidP="00B417BB">
      <w:pPr>
        <w:pStyle w:val="Tekstprzypisudolnego"/>
        <w:jc w:val="both"/>
        <w:rPr>
          <w:sz w:val="24"/>
          <w:szCs w:val="24"/>
        </w:rPr>
      </w:pPr>
      <w:r w:rsidRPr="00573F10">
        <w:rPr>
          <w:sz w:val="24"/>
          <w:szCs w:val="24"/>
        </w:rPr>
        <w:lastRenderedPageBreak/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</w:t>
      </w:r>
      <w:r w:rsidRPr="00573F10">
        <w:rPr>
          <w:b/>
          <w:sz w:val="24"/>
          <w:szCs w:val="24"/>
        </w:rPr>
        <w:t>art. 13 RODO</w:t>
      </w:r>
      <w:r w:rsidRPr="00573F10">
        <w:rPr>
          <w:sz w:val="24"/>
          <w:szCs w:val="24"/>
        </w:rPr>
        <w:t xml:space="preserve"> względem osób fizycznych, których dane osobowe dotyczą i od których dane te wykonawca </w:t>
      </w:r>
      <w:r w:rsidRPr="00573F10">
        <w:rPr>
          <w:sz w:val="24"/>
          <w:szCs w:val="24"/>
          <w:u w:val="single"/>
        </w:rPr>
        <w:t>bezpośrednio</w:t>
      </w:r>
      <w:r w:rsidRPr="00573F10">
        <w:rPr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189445E2" w14:textId="77777777" w:rsidR="00B417BB" w:rsidRPr="00573F10" w:rsidRDefault="00B417BB" w:rsidP="00B417BB">
      <w:pPr>
        <w:pStyle w:val="Tekstprzypisudolnego"/>
        <w:jc w:val="both"/>
        <w:rPr>
          <w:sz w:val="24"/>
          <w:szCs w:val="24"/>
        </w:rPr>
      </w:pPr>
      <w:r w:rsidRPr="00573F10">
        <w:rPr>
          <w:sz w:val="24"/>
          <w:szCs w:val="24"/>
        </w:rPr>
        <w:t xml:space="preserve">Ponadto wykonawca musi wypełnić obowiązek informacyjny wynikający z </w:t>
      </w:r>
      <w:r w:rsidRPr="00573F10">
        <w:rPr>
          <w:b/>
          <w:sz w:val="24"/>
          <w:szCs w:val="24"/>
        </w:rPr>
        <w:t>art. 14 RODO</w:t>
      </w:r>
      <w:r w:rsidRPr="00573F10">
        <w:rPr>
          <w:sz w:val="24"/>
          <w:szCs w:val="24"/>
        </w:rPr>
        <w:t xml:space="preserve"> względem osób fizycznych, których dane przekazuje zamawiającemu i których dane </w:t>
      </w:r>
      <w:r w:rsidRPr="00573F10">
        <w:rPr>
          <w:sz w:val="24"/>
          <w:szCs w:val="24"/>
          <w:u w:val="single"/>
        </w:rPr>
        <w:t>pośrednio</w:t>
      </w:r>
      <w:r w:rsidRPr="00573F10">
        <w:rPr>
          <w:sz w:val="24"/>
          <w:szCs w:val="24"/>
        </w:rPr>
        <w:t xml:space="preserve"> pozyskał, chyba że ma zastosowanie co najmniej jedno z włączeń, o których mowa w art. 14 ust. 5 RODO.</w:t>
      </w:r>
    </w:p>
    <w:p w14:paraId="0B49B4DD" w14:textId="77777777" w:rsidR="00B417BB" w:rsidRPr="00573F10" w:rsidRDefault="00B417BB" w:rsidP="00B417BB">
      <w:pPr>
        <w:pStyle w:val="Tekstprzypisudolnego"/>
        <w:jc w:val="both"/>
        <w:rPr>
          <w:color w:val="000000"/>
          <w:sz w:val="24"/>
          <w:szCs w:val="24"/>
        </w:rPr>
      </w:pPr>
      <w:r w:rsidRPr="00573F10">
        <w:rPr>
          <w:color w:val="000000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zobowiązuje się Wykonawcę do złożenia w postępowaniu o udzielenie zamówienia publicznego oświadczenia o wypełnieniu przez niego obowiązków informacyjnych przewidzianych w art. 13 lub art. 14 RODO.</w:t>
      </w:r>
    </w:p>
    <w:p w14:paraId="25AC39E2" w14:textId="77777777" w:rsidR="00B417BB" w:rsidRPr="00573F10" w:rsidRDefault="00B417BB" w:rsidP="00B417BB">
      <w:pPr>
        <w:pStyle w:val="Tekstprzypisudolnego"/>
        <w:jc w:val="both"/>
        <w:rPr>
          <w:sz w:val="24"/>
          <w:szCs w:val="24"/>
        </w:rPr>
      </w:pPr>
    </w:p>
    <w:p w14:paraId="5B356466" w14:textId="77777777" w:rsidR="00B417BB" w:rsidRPr="00573F10" w:rsidRDefault="00B417BB" w:rsidP="00B4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19516176"/>
      <w:r w:rsidRPr="00573F10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w związku z realizacja zadań wynikających z ustawy informuję, że: </w:t>
      </w:r>
    </w:p>
    <w:p w14:paraId="2A5979F8" w14:textId="77777777" w:rsidR="00B417BB" w:rsidRPr="00573F10" w:rsidRDefault="00B417BB" w:rsidP="00B417BB">
      <w:pPr>
        <w:pStyle w:val="Akapitzlist"/>
        <w:numPr>
          <w:ilvl w:val="0"/>
          <w:numId w:val="29"/>
        </w:numPr>
        <w:suppressAutoHyphens w:val="0"/>
        <w:ind w:left="426" w:hanging="426"/>
        <w:jc w:val="both"/>
        <w:rPr>
          <w:i/>
          <w:lang w:eastAsia="pl-PL"/>
        </w:rPr>
      </w:pPr>
      <w:r w:rsidRPr="00573F10">
        <w:rPr>
          <w:lang w:eastAsia="pl-PL"/>
        </w:rPr>
        <w:t xml:space="preserve">administratorem danych osobowych Wykonawcy,  </w:t>
      </w:r>
      <w:r w:rsidRPr="00573F10">
        <w:rPr>
          <w:color w:val="000000"/>
        </w:rPr>
        <w:t xml:space="preserve">czyli podmiotem decydującym o celach i środkach przetwarzania danych osobowych zawartych we wszelkich dokumentach </w:t>
      </w:r>
      <w:r w:rsidRPr="00573F10">
        <w:t xml:space="preserve">złożonych w odpowiedzi na ogłoszenie o zamówieniu (dane Wykonawcy) i pozostałych dokumentach wymaganych do zawarcie umowy po rozstrzygnięciu przetargu, </w:t>
      </w:r>
      <w:r w:rsidRPr="00573F10">
        <w:rPr>
          <w:lang w:eastAsia="pl-PL"/>
        </w:rPr>
        <w:t>jest Zamawiający</w:t>
      </w:r>
      <w:r w:rsidRPr="00573F10">
        <w:t>, tel. 77 410 52 22, fax: 77 410 14 82, e-mail: sekretariat@ekowod.eu.</w:t>
      </w:r>
    </w:p>
    <w:p w14:paraId="45A8DB90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lang w:eastAsia="pl-PL"/>
        </w:rPr>
      </w:pPr>
      <w:r w:rsidRPr="00573F10">
        <w:rPr>
          <w:lang w:eastAsia="pl-PL"/>
        </w:rPr>
        <w:t xml:space="preserve">wyznaczono inspektora ochrony danych osobowych, </w:t>
      </w:r>
      <w:r w:rsidRPr="00573F10">
        <w:rPr>
          <w:color w:val="000000"/>
        </w:rPr>
        <w:t>z którym może się Pani/Pan skontaktować w sprawach ochrony i przetwarzania swoich danych osobowych,</w:t>
      </w:r>
      <w:r w:rsidRPr="00573F10">
        <w:rPr>
          <w:lang w:eastAsia="pl-PL"/>
        </w:rPr>
        <w:t xml:space="preserve"> w </w:t>
      </w:r>
      <w:r w:rsidRPr="00573F10">
        <w:t xml:space="preserve">Zakładzie Wodociągów i Usług Komunalnych "EKOWOD" Sp. z o.o., ul. Mariańska 2, 46-100 Namysłów,  </w:t>
      </w:r>
      <w:bookmarkStart w:id="7" w:name="_Hlk508090776"/>
      <w:r w:rsidRPr="00573F10">
        <w:t>pod adresem e-mail:</w:t>
      </w:r>
      <w:bookmarkEnd w:id="7"/>
      <w:r w:rsidRPr="00573F10">
        <w:t xml:space="preserve"> sekretariat@ekowod.eu, lub pisemnie na adres Zamawiającego.</w:t>
      </w:r>
    </w:p>
    <w:p w14:paraId="79FBED30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lang w:eastAsia="pl-PL"/>
        </w:rPr>
      </w:pPr>
      <w:r w:rsidRPr="00573F10">
        <w:rPr>
          <w:b/>
        </w:rPr>
        <w:t>Cele przetwarzania danych osobowych: Zamówienia publiczne</w:t>
      </w:r>
      <w:r w:rsidRPr="00573F10">
        <w:t xml:space="preserve"> (Prowadzenie zamówień publicznych, Prowadzenie rejestru umów). Prowadzenie zamówień publicznych - podstawa prawna: art. 6 ust.1 lit. c, oraz stosownych przepisów prawa (Prawo zamówień publicznych).  Realizacja zamówień publicznych na podstawie umowy art. 6 ust.1 lit. b), Okres przechowywania danych – zgodnie z przepisami prawa, maksymalnie 10 lat. </w:t>
      </w:r>
    </w:p>
    <w:p w14:paraId="50C74E63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lang w:eastAsia="pl-PL"/>
        </w:rPr>
      </w:pPr>
      <w:r w:rsidRPr="00573F10">
        <w:t>Odbiorcy danych – odbiorcami danych są podmioty wskazane w przepisach prawa. Odbiorcami mogą być: Banki, UZP, UPUE, organy kontroli (RIO, NIK, UKS, CBA i inne), Instytucje finansujące,</w:t>
      </w:r>
    </w:p>
    <w:p w14:paraId="091700DD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color w:val="00B0F0"/>
          <w:lang w:eastAsia="pl-PL"/>
        </w:rPr>
      </w:pPr>
      <w:r w:rsidRPr="00573F10">
        <w:rPr>
          <w:lang w:eastAsia="pl-PL"/>
        </w:rPr>
        <w:t>dane osobowe będą przechowywane, zgodnie z art. 97 ust. 1 ustawy, przez okres 4 lat od dnia zakończenia postępowania o udzielenie zamówienia, a jeżeli czas trwania umowy przekracza 4 lata, okres przechowywania obejmuje cały czas trwania umowy,</w:t>
      </w:r>
    </w:p>
    <w:p w14:paraId="5288CA0B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b/>
          <w:i/>
          <w:lang w:eastAsia="pl-PL"/>
        </w:rPr>
      </w:pPr>
      <w:r w:rsidRPr="00573F10">
        <w:rPr>
          <w:lang w:eastAsia="pl-PL"/>
        </w:rPr>
        <w:t xml:space="preserve">obowiązek podania przez Wykonawcę danych osobowych jest wymogiem ustawowym określonym w przepisach ustawy, związanym z udziałem w postępowaniu o udzielenie </w:t>
      </w:r>
      <w:r w:rsidRPr="00573F10">
        <w:rPr>
          <w:lang w:eastAsia="pl-PL"/>
        </w:rPr>
        <w:lastRenderedPageBreak/>
        <w:t xml:space="preserve">zamówienia publicznego; konsekwencje niepodania określonych danych wynikają z ustawy;  </w:t>
      </w:r>
    </w:p>
    <w:p w14:paraId="64BBE4D5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</w:pPr>
      <w:r w:rsidRPr="00573F10">
        <w:rPr>
          <w:lang w:eastAsia="pl-PL"/>
        </w:rPr>
        <w:t>w odniesieniu danych osobowych decyzje nie będą podejmowane w sposób zautomatyzowany, stosowanie do art. 22 RODO;</w:t>
      </w:r>
    </w:p>
    <w:p w14:paraId="17469B3E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color w:val="00B0F0"/>
          <w:lang w:eastAsia="pl-PL"/>
        </w:rPr>
      </w:pPr>
      <w:r w:rsidRPr="00573F10">
        <w:rPr>
          <w:lang w:eastAsia="pl-PL"/>
        </w:rPr>
        <w:t>Wykonawca posiada:</w:t>
      </w:r>
    </w:p>
    <w:p w14:paraId="0ABE6787" w14:textId="77777777" w:rsidR="00B417BB" w:rsidRPr="00573F10" w:rsidRDefault="00B417BB" w:rsidP="00B417BB">
      <w:pPr>
        <w:pStyle w:val="Akapitzlist"/>
        <w:numPr>
          <w:ilvl w:val="0"/>
          <w:numId w:val="31"/>
        </w:numPr>
        <w:suppressAutoHyphens w:val="0"/>
        <w:ind w:left="709" w:hanging="283"/>
        <w:jc w:val="both"/>
        <w:rPr>
          <w:color w:val="00B0F0"/>
          <w:lang w:eastAsia="pl-PL"/>
        </w:rPr>
      </w:pPr>
      <w:r w:rsidRPr="00573F10">
        <w:rPr>
          <w:lang w:eastAsia="pl-PL"/>
        </w:rPr>
        <w:t>na podstawie art. 15 RODO prawo dostępu do danych osobowych,</w:t>
      </w:r>
    </w:p>
    <w:p w14:paraId="45965CE4" w14:textId="77777777" w:rsidR="00B417BB" w:rsidRPr="00573F10" w:rsidRDefault="00B417BB" w:rsidP="00B417BB">
      <w:pPr>
        <w:pStyle w:val="Akapitzlist"/>
        <w:numPr>
          <w:ilvl w:val="0"/>
          <w:numId w:val="31"/>
        </w:numPr>
        <w:suppressAutoHyphens w:val="0"/>
        <w:ind w:left="709" w:hanging="283"/>
        <w:jc w:val="both"/>
        <w:rPr>
          <w:lang w:eastAsia="pl-PL"/>
        </w:rPr>
      </w:pPr>
      <w:r w:rsidRPr="00573F10">
        <w:rPr>
          <w:lang w:eastAsia="pl-PL"/>
        </w:rPr>
        <w:t xml:space="preserve">na podstawie art. 16 RODO prawo do sprostowania danych osobowych </w:t>
      </w:r>
      <w:r w:rsidRPr="00573F10">
        <w:rPr>
          <w:b/>
          <w:vertAlign w:val="superscript"/>
          <w:lang w:eastAsia="pl-PL"/>
        </w:rPr>
        <w:t>**</w:t>
      </w:r>
      <w:r w:rsidRPr="00573F10">
        <w:rPr>
          <w:lang w:eastAsia="pl-PL"/>
        </w:rPr>
        <w:t>;</w:t>
      </w:r>
    </w:p>
    <w:p w14:paraId="34766F2B" w14:textId="77777777" w:rsidR="00B417BB" w:rsidRPr="00573F10" w:rsidRDefault="00B417BB" w:rsidP="00B417BB">
      <w:pPr>
        <w:pStyle w:val="Akapitzlist"/>
        <w:numPr>
          <w:ilvl w:val="0"/>
          <w:numId w:val="31"/>
        </w:numPr>
        <w:suppressAutoHyphens w:val="0"/>
        <w:ind w:left="709" w:hanging="283"/>
        <w:jc w:val="both"/>
        <w:rPr>
          <w:lang w:eastAsia="pl-PL"/>
        </w:rPr>
      </w:pPr>
      <w:r w:rsidRPr="00573F10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E93A461" w14:textId="77777777" w:rsidR="00B417BB" w:rsidRPr="00573F10" w:rsidRDefault="00B417BB" w:rsidP="00B417BB">
      <w:pPr>
        <w:pStyle w:val="Akapitzlist"/>
        <w:numPr>
          <w:ilvl w:val="0"/>
          <w:numId w:val="31"/>
        </w:numPr>
        <w:suppressAutoHyphens w:val="0"/>
        <w:ind w:left="709" w:hanging="283"/>
        <w:jc w:val="both"/>
        <w:rPr>
          <w:i/>
          <w:color w:val="00B0F0"/>
          <w:lang w:eastAsia="pl-PL"/>
        </w:rPr>
      </w:pPr>
      <w:r w:rsidRPr="00573F10">
        <w:rPr>
          <w:lang w:eastAsia="pl-PL"/>
        </w:rPr>
        <w:t>prawo do wniesienia skargi do Prezesa Urzędu Ochrony Danych Osobowych, gdy uzna, że przetwarzanie danych osobowych dotyczących osób narusza przepisy RODO;</w:t>
      </w:r>
    </w:p>
    <w:p w14:paraId="4115FC53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i/>
          <w:color w:val="00B0F0"/>
          <w:lang w:eastAsia="pl-PL"/>
        </w:rPr>
      </w:pPr>
      <w:r w:rsidRPr="00573F10">
        <w:t>podanie danych osobowych w zakresie zawarcia i realizacji umowy oraz realizacji wymagań określonych przepisami prawa jest obligatoryjne,</w:t>
      </w:r>
    </w:p>
    <w:p w14:paraId="037DC2E4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i/>
          <w:color w:val="00B0F0"/>
          <w:lang w:eastAsia="pl-PL"/>
        </w:rPr>
      </w:pPr>
      <w:r w:rsidRPr="00573F10">
        <w:t>przekazanie danych do państwa trzeciego – nie dotyczy,</w:t>
      </w:r>
    </w:p>
    <w:p w14:paraId="0AAA43ED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i/>
          <w:color w:val="00B0F0"/>
          <w:lang w:eastAsia="pl-PL"/>
        </w:rPr>
      </w:pPr>
      <w:r w:rsidRPr="00573F10">
        <w:t>zautomatyzowane podejmowanie decyzji – nie jest stosowane,</w:t>
      </w:r>
    </w:p>
    <w:p w14:paraId="40FC9D2F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i/>
          <w:color w:val="00B0F0"/>
          <w:lang w:eastAsia="pl-PL"/>
        </w:rPr>
      </w:pPr>
      <w:r w:rsidRPr="00573F10">
        <w:rPr>
          <w:lang w:eastAsia="pl-PL"/>
        </w:rPr>
        <w:t>Wykonawcy nie przysługuje:</w:t>
      </w:r>
    </w:p>
    <w:p w14:paraId="3626F5DB" w14:textId="77777777" w:rsidR="00B417BB" w:rsidRPr="00573F10" w:rsidRDefault="00B417BB" w:rsidP="00B417BB">
      <w:pPr>
        <w:pStyle w:val="Akapitzlist"/>
        <w:numPr>
          <w:ilvl w:val="0"/>
          <w:numId w:val="32"/>
        </w:numPr>
        <w:suppressAutoHyphens w:val="0"/>
        <w:ind w:left="709" w:hanging="283"/>
        <w:jc w:val="both"/>
        <w:rPr>
          <w:i/>
          <w:color w:val="00B0F0"/>
          <w:lang w:eastAsia="pl-PL"/>
        </w:rPr>
      </w:pPr>
      <w:r w:rsidRPr="00573F10">
        <w:rPr>
          <w:lang w:eastAsia="pl-PL"/>
        </w:rPr>
        <w:t>w związku z art. 17 ust. 3 lit. b, d lub e RODO prawo do usunięcia danych osobowych,</w:t>
      </w:r>
    </w:p>
    <w:p w14:paraId="0FB2ADF9" w14:textId="77777777" w:rsidR="00B417BB" w:rsidRPr="00573F10" w:rsidRDefault="00B417BB" w:rsidP="00B417BB">
      <w:pPr>
        <w:pStyle w:val="Akapitzlist"/>
        <w:numPr>
          <w:ilvl w:val="0"/>
          <w:numId w:val="32"/>
        </w:numPr>
        <w:suppressAutoHyphens w:val="0"/>
        <w:ind w:left="709" w:hanging="283"/>
        <w:jc w:val="both"/>
        <w:rPr>
          <w:b/>
          <w:i/>
          <w:lang w:eastAsia="pl-PL"/>
        </w:rPr>
      </w:pPr>
      <w:r w:rsidRPr="00573F10">
        <w:rPr>
          <w:lang w:eastAsia="pl-PL"/>
        </w:rPr>
        <w:t>prawo do przenoszenia danych osobowych, o którym mowa w art. 20 RODO;</w:t>
      </w:r>
    </w:p>
    <w:p w14:paraId="54C8F402" w14:textId="77777777" w:rsidR="00B417BB" w:rsidRPr="00573F10" w:rsidRDefault="00B417BB" w:rsidP="00B417BB">
      <w:pPr>
        <w:pStyle w:val="Akapitzlist"/>
        <w:numPr>
          <w:ilvl w:val="0"/>
          <w:numId w:val="32"/>
        </w:numPr>
        <w:suppressAutoHyphens w:val="0"/>
        <w:ind w:left="709" w:hanging="283"/>
        <w:jc w:val="both"/>
        <w:rPr>
          <w:b/>
          <w:i/>
          <w:color w:val="000000"/>
          <w:lang w:eastAsia="pl-PL"/>
        </w:rPr>
      </w:pPr>
      <w:r w:rsidRPr="00573F10">
        <w:rPr>
          <w:b/>
          <w:lang w:eastAsia="pl-PL"/>
        </w:rPr>
        <w:t xml:space="preserve">na podstawie art. 21 RODO prawo sprzeciwu, wobec przetwarzania danych osobowych, gdyż podstawą prawną przetwarzania danych osobowych jest art. 6 ust. </w:t>
      </w:r>
      <w:r w:rsidRPr="00573F10">
        <w:rPr>
          <w:b/>
          <w:color w:val="000000"/>
          <w:lang w:eastAsia="pl-PL"/>
        </w:rPr>
        <w:t>1 lit. c RODO</w:t>
      </w:r>
      <w:r w:rsidRPr="00573F10">
        <w:rPr>
          <w:color w:val="000000"/>
          <w:lang w:eastAsia="pl-PL"/>
        </w:rPr>
        <w:t>.</w:t>
      </w:r>
    </w:p>
    <w:p w14:paraId="3C45E6AA" w14:textId="77777777" w:rsidR="00B417BB" w:rsidRPr="00573F10" w:rsidRDefault="00B417BB" w:rsidP="00B417BB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i/>
          <w:color w:val="000000"/>
          <w:lang w:eastAsia="pl-PL"/>
        </w:rPr>
      </w:pPr>
      <w:r w:rsidRPr="00573F10">
        <w:rPr>
          <w:color w:val="000000"/>
        </w:rPr>
        <w:t>Dodatkowe informacje na temat wykorzystania i zabezpieczania Państwa danych osobowych, przysługujących uprawnień i warunków skorzystania z nich znajdują się w siedzibie spółki przy ul. Mariańskiej 2 w Namysłowie.</w:t>
      </w:r>
    </w:p>
    <w:bookmarkEnd w:id="6"/>
    <w:p w14:paraId="60AEDDD9" w14:textId="77777777" w:rsidR="00B417BB" w:rsidRPr="00573F10" w:rsidRDefault="00B417BB" w:rsidP="00B417BB">
      <w:pPr>
        <w:pStyle w:val="Akapitzlist"/>
        <w:jc w:val="both"/>
        <w:rPr>
          <w:b/>
          <w:i/>
          <w:lang w:eastAsia="pl-PL"/>
        </w:rPr>
      </w:pPr>
    </w:p>
    <w:p w14:paraId="2F81C2B9" w14:textId="77777777" w:rsidR="00B417BB" w:rsidRPr="00573F10" w:rsidRDefault="00B417BB" w:rsidP="00B41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F1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</w:t>
      </w:r>
      <w:r w:rsidRPr="00573F10">
        <w:rPr>
          <w:rFonts w:ascii="Times New Roman" w:hAnsi="Times New Roman" w:cs="Times New Roman"/>
          <w:b/>
          <w:i/>
          <w:sz w:val="24"/>
          <w:szCs w:val="24"/>
        </w:rPr>
        <w:t xml:space="preserve"> Wyjaśnienie:</w:t>
      </w:r>
      <w:r w:rsidRPr="00573F10">
        <w:rPr>
          <w:rFonts w:ascii="Times New Roman" w:hAnsi="Times New Roman" w:cs="Times New Roman"/>
          <w:i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017F479" w14:textId="77777777" w:rsidR="00B417BB" w:rsidRPr="00573F10" w:rsidRDefault="00B417BB" w:rsidP="00B41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F1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573F10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573F10">
        <w:rPr>
          <w:rFonts w:ascii="Times New Roman" w:hAnsi="Times New Roman" w:cs="Times New Roman"/>
          <w:i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520A8173" w14:textId="77777777" w:rsidR="00B417BB" w:rsidRPr="00573F10" w:rsidRDefault="00B417BB" w:rsidP="00B41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F1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*** </w:t>
      </w:r>
      <w:r w:rsidRPr="00573F10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573F10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814FB28" w14:textId="77777777" w:rsidR="00685C36" w:rsidRPr="00573F10" w:rsidRDefault="00685C36" w:rsidP="00573F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ZMIANA UMOWY:</w:t>
      </w:r>
    </w:p>
    <w:p w14:paraId="6B7B323F" w14:textId="77777777" w:rsidR="0016457B" w:rsidRPr="00573F10" w:rsidRDefault="0016457B" w:rsidP="001645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Projekt umowy przedstawiono w załączniku nr 2 do niniejszego zapytania ofertowego.</w:t>
      </w:r>
    </w:p>
    <w:p w14:paraId="704399AA" w14:textId="77777777" w:rsidR="0016457B" w:rsidRPr="00573F10" w:rsidRDefault="0016457B" w:rsidP="0016457B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215632637"/>
      <w:bookmarkStart w:id="9" w:name="_Toc248563824"/>
      <w:bookmarkStart w:id="10" w:name="_Toc251062705"/>
      <w:bookmarkStart w:id="11" w:name="_Toc253073740"/>
      <w:bookmarkStart w:id="12" w:name="_Toc253074458"/>
      <w:r w:rsidRPr="00573F10">
        <w:rPr>
          <w:rFonts w:ascii="Times New Roman" w:hAnsi="Times New Roman" w:cs="Times New Roman"/>
          <w:sz w:val="24"/>
          <w:szCs w:val="24"/>
        </w:rPr>
        <w:t>Zmiana postanowień niniejszych umów może nastąpić za zgodą obu Stron, wyrażoną na piśmie w drodze aneksu do niniejszej umowy, nie naruszając ustawy</w:t>
      </w:r>
      <w:bookmarkEnd w:id="8"/>
      <w:bookmarkEnd w:id="9"/>
      <w:bookmarkEnd w:id="10"/>
      <w:bookmarkEnd w:id="11"/>
      <w:bookmarkEnd w:id="12"/>
      <w:r w:rsidRPr="00573F10">
        <w:rPr>
          <w:rFonts w:ascii="Times New Roman" w:hAnsi="Times New Roman" w:cs="Times New Roman"/>
          <w:sz w:val="24"/>
          <w:szCs w:val="24"/>
        </w:rPr>
        <w:t xml:space="preserve">. Niedopuszczalna jest jednak pod rygorem nieważności zmiana istotnych postanowień zawartej umowy w stosunku do treści oferty, na podstawie której dokonano wyboru </w:t>
      </w:r>
      <w:r w:rsidRPr="00573F10">
        <w:rPr>
          <w:rFonts w:ascii="Times New Roman" w:hAnsi="Times New Roman" w:cs="Times New Roman"/>
          <w:b/>
          <w:bCs/>
          <w:sz w:val="24"/>
          <w:szCs w:val="24"/>
        </w:rPr>
        <w:t>Dostawcy</w:t>
      </w:r>
      <w:r w:rsidRPr="00573F10">
        <w:rPr>
          <w:rFonts w:ascii="Times New Roman" w:hAnsi="Times New Roman" w:cs="Times New Roman"/>
          <w:sz w:val="24"/>
          <w:szCs w:val="24"/>
        </w:rPr>
        <w:t xml:space="preserve">, chyba że </w:t>
      </w:r>
      <w:r w:rsidRPr="00573F1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573F10">
        <w:rPr>
          <w:rFonts w:ascii="Times New Roman" w:hAnsi="Times New Roman" w:cs="Times New Roman"/>
          <w:sz w:val="24"/>
          <w:szCs w:val="24"/>
        </w:rPr>
        <w:t xml:space="preserve"> przewidział możliwość dokonania takiej zmiany w zapytaniu ofertowym oraz określił warunki takiej zmiany.</w:t>
      </w:r>
    </w:p>
    <w:p w14:paraId="6C6AF57B" w14:textId="77777777" w:rsidR="0016457B" w:rsidRPr="00573F10" w:rsidRDefault="0016457B" w:rsidP="0016457B">
      <w:pPr>
        <w:pStyle w:val="NormalnyWeb"/>
        <w:spacing w:before="0" w:beforeAutospacing="0" w:after="0" w:afterAutospacing="0"/>
        <w:ind w:firstLine="720"/>
        <w:jc w:val="both"/>
      </w:pPr>
      <w:r w:rsidRPr="00573F10">
        <w:rPr>
          <w:b/>
        </w:rPr>
        <w:t>Czy przewiduje się istotne zmiany postanowień zawartej umowy w stosunku do treści oferty, na podstawie której dokonano wyboru wykonawcy:</w:t>
      </w:r>
      <w:r w:rsidRPr="00573F10">
        <w:t xml:space="preserve"> TAK.</w:t>
      </w:r>
    </w:p>
    <w:p w14:paraId="5E587115" w14:textId="77777777" w:rsidR="0016457B" w:rsidRPr="00573F10" w:rsidRDefault="0016457B" w:rsidP="0016457B">
      <w:pPr>
        <w:pStyle w:val="NormalnyWeb"/>
        <w:spacing w:before="0" w:beforeAutospacing="0" w:after="0" w:afterAutospacing="0"/>
        <w:ind w:firstLine="720"/>
        <w:jc w:val="both"/>
        <w:rPr>
          <w:b/>
        </w:rPr>
      </w:pPr>
      <w:r w:rsidRPr="00573F10">
        <w:rPr>
          <w:b/>
        </w:rPr>
        <w:t>Dopuszczalne zmiany postanowień umowy oraz określenie warunków zmian:</w:t>
      </w:r>
    </w:p>
    <w:p w14:paraId="01F72726" w14:textId="77777777" w:rsidR="0016457B" w:rsidRPr="00573F10" w:rsidRDefault="0016457B" w:rsidP="0016457B">
      <w:pPr>
        <w:pStyle w:val="NormalnyWeb"/>
        <w:spacing w:before="0" w:beforeAutospacing="0" w:after="0" w:afterAutospacing="0"/>
        <w:ind w:left="284" w:hanging="284"/>
        <w:jc w:val="both"/>
      </w:pPr>
      <w:r w:rsidRPr="00573F10">
        <w:t>W następujących przypadkach:</w:t>
      </w:r>
    </w:p>
    <w:p w14:paraId="01A57B3B" w14:textId="77777777" w:rsidR="0016457B" w:rsidRPr="00573F10" w:rsidRDefault="0016457B" w:rsidP="0016457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600"/>
        <w:rPr>
          <w:rFonts w:ascii="Times New Roman" w:hAnsi="Times New Roman" w:cs="Times New Roman"/>
          <w:b/>
          <w:bCs/>
          <w:sz w:val="24"/>
          <w:szCs w:val="24"/>
        </w:rPr>
      </w:pPr>
      <w:r w:rsidRPr="00573F10">
        <w:rPr>
          <w:rFonts w:ascii="Times New Roman" w:hAnsi="Times New Roman" w:cs="Times New Roman"/>
          <w:b/>
          <w:bCs/>
          <w:sz w:val="24"/>
          <w:szCs w:val="24"/>
        </w:rPr>
        <w:lastRenderedPageBreak/>
        <w:t>Zmiana terminu realizacji umowy:</w:t>
      </w:r>
    </w:p>
    <w:p w14:paraId="4475302C" w14:textId="77777777" w:rsidR="0016457B" w:rsidRPr="00573F10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573F10">
        <w:rPr>
          <w:color w:val="000000"/>
        </w:rPr>
        <w:t>jeżeli zmiana jest konieczna z powodu przedłużającej się procedury wyboru najkorzystniejszej oferty,</w:t>
      </w:r>
    </w:p>
    <w:p w14:paraId="5EC5D920" w14:textId="77777777" w:rsidR="0016457B" w:rsidRPr="00573F10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573F10">
        <w:rPr>
          <w:color w:val="000000"/>
        </w:rPr>
        <w:t>jeżeli zmiana jest konieczna z powodu złożenia odwołania,</w:t>
      </w:r>
    </w:p>
    <w:p w14:paraId="672782DB" w14:textId="77777777" w:rsidR="0016457B" w:rsidRPr="00573F10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573F10">
        <w:rPr>
          <w:color w:val="000000"/>
        </w:rPr>
        <w:t>jeżeli zmiana jest konieczna z przyczyn</w:t>
      </w:r>
      <w:r w:rsidRPr="00573F10">
        <w:t xml:space="preserve"> losowych uniemożliwiających realizację zamówienia w zakładanym terminie,</w:t>
      </w:r>
    </w:p>
    <w:p w14:paraId="71D3EA6A" w14:textId="77777777" w:rsidR="0016457B" w:rsidRPr="00573F10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573F10">
        <w:rPr>
          <w:bCs/>
          <w:color w:val="000000"/>
        </w:rPr>
        <w:t xml:space="preserve">jeżeli zmiana jest konieczna z powodu </w:t>
      </w:r>
      <w:r w:rsidRPr="00573F10">
        <w:t xml:space="preserve">wystąpienia siły wyższej, </w:t>
      </w:r>
    </w:p>
    <w:p w14:paraId="69D4E30F" w14:textId="77777777" w:rsidR="0016457B" w:rsidRPr="00573F10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573F10">
        <w:rPr>
          <w:bCs/>
          <w:color w:val="000000"/>
        </w:rPr>
        <w:t xml:space="preserve">jeżeli zmiana jest konieczna z powodu </w:t>
      </w:r>
      <w:r w:rsidRPr="00573F10">
        <w:t>nałożenia na Dostawcę przez organy państwa obowiązku realizacji świadczeń,</w:t>
      </w:r>
    </w:p>
    <w:p w14:paraId="2717AEB6" w14:textId="77777777" w:rsidR="0016457B" w:rsidRPr="00573F10" w:rsidRDefault="0016457B" w:rsidP="0016457B">
      <w:pPr>
        <w:pStyle w:val="NormalnyWeb"/>
        <w:numPr>
          <w:ilvl w:val="1"/>
          <w:numId w:val="43"/>
        </w:numPr>
        <w:tabs>
          <w:tab w:val="clear" w:pos="1440"/>
          <w:tab w:val="num" w:pos="-2977"/>
        </w:tabs>
        <w:spacing w:before="0" w:beforeAutospacing="0" w:after="0" w:afterAutospacing="0"/>
        <w:ind w:left="958" w:hanging="357"/>
        <w:jc w:val="both"/>
        <w:rPr>
          <w:color w:val="000000"/>
        </w:rPr>
      </w:pPr>
      <w:r w:rsidRPr="00573F10">
        <w:rPr>
          <w:bCs/>
          <w:color w:val="000000"/>
        </w:rPr>
        <w:t>jeżeli zmiana jest konieczna z powodu</w:t>
      </w:r>
      <w:r w:rsidRPr="00573F10">
        <w:t> zmian lub wprowadzenia przepisów prawa, wydania przez władze zarządzeń, decyzji lub innych aktów skutkujących obowiązkiem wstrzymania, zaniechania lub ograniczenia prowadzenia działalności gospodarczej w całości lub w części na czas określony lub nieokreślony jak również wprowadzenia zakazu lub ograniczeń w korzystaniu z lokali należących do Dostawcy.</w:t>
      </w:r>
    </w:p>
    <w:p w14:paraId="5296440C" w14:textId="77777777" w:rsidR="0016457B" w:rsidRPr="00573F10" w:rsidRDefault="0016457B" w:rsidP="0016457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W przypadku wystąpienia którejkolwiek z w/w okoliczności wymienionych termin wykonania umowy może ulec odpowiedniemu przedłużeniu, nie dłużej jednak niż o okres trwania tych okoliczności.</w:t>
      </w:r>
    </w:p>
    <w:p w14:paraId="69BD6895" w14:textId="77777777" w:rsidR="0016457B" w:rsidRPr="00573F10" w:rsidRDefault="0016457B" w:rsidP="0016457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Pod pojęciem siły wyższej Strony rozumieją nadzwyczajne niezależne od woli Stron zdarzenia, których wystąpieniu nie można było zapobiec, w szczególności powódź, pożar, huragan, trzęsienie ziemi, epidemie, decyzje i zarządzenia władz wprowadzające ograniczenia lub restrykcje, w tym stany epidemii, kwarantanny, stany klęski żywiołowe, stan wyjątkowe, zamieszki.</w:t>
      </w:r>
    </w:p>
    <w:p w14:paraId="22620F5F" w14:textId="77777777" w:rsidR="0016457B" w:rsidRPr="00573F10" w:rsidRDefault="0016457B" w:rsidP="0016457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 xml:space="preserve">Jeżeli jakiekolwiek opóźnienie spowodowane na skutek przyczyn określonych w </w:t>
      </w:r>
      <w:proofErr w:type="spellStart"/>
      <w:r w:rsidRPr="00573F1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73F10">
        <w:rPr>
          <w:rFonts w:ascii="Times New Roman" w:hAnsi="Times New Roman" w:cs="Times New Roman"/>
          <w:sz w:val="24"/>
          <w:szCs w:val="24"/>
        </w:rPr>
        <w:t xml:space="preserve"> 4) – 6) wystąpi lub będzie przewidywane, Strona opóźniona lub przewidująca opóźnienie powiadomi bezzwłocznie Stronę drugą na piśmie o zaistniałym lub spodziewanym opóźnieniu oraz o jego przyczynach i przewidywanym okresie trwania. W terminie trzech (3) dni roboczych od zakończenia okresu opóźnienia Wykonawca złoży Zamawiającemu pisemne lub w formie korespondencji e:mail powiadomienie podające faktyczny czas trwania opóźnienia oraz okres usuwania skutków zdarzenia.</w:t>
      </w:r>
    </w:p>
    <w:p w14:paraId="26F470ED" w14:textId="77777777" w:rsidR="0016457B" w:rsidRPr="00573F10" w:rsidRDefault="0016457B" w:rsidP="0016457B">
      <w:pPr>
        <w:numPr>
          <w:ilvl w:val="0"/>
          <w:numId w:val="43"/>
        </w:numPr>
        <w:tabs>
          <w:tab w:val="clear" w:pos="720"/>
          <w:tab w:val="num" w:pos="-2160"/>
        </w:tabs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F10">
        <w:rPr>
          <w:rFonts w:ascii="Times New Roman" w:hAnsi="Times New Roman" w:cs="Times New Roman"/>
          <w:b/>
          <w:bCs/>
          <w:sz w:val="24"/>
          <w:szCs w:val="24"/>
        </w:rPr>
        <w:t>Zmiany warunków płatności:</w:t>
      </w:r>
    </w:p>
    <w:p w14:paraId="0A9CFD88" w14:textId="77777777" w:rsidR="0016457B" w:rsidRPr="00573F10" w:rsidRDefault="0016457B" w:rsidP="0016457B">
      <w:pPr>
        <w:numPr>
          <w:ilvl w:val="1"/>
          <w:numId w:val="43"/>
        </w:numPr>
        <w:tabs>
          <w:tab w:val="clear" w:pos="1440"/>
        </w:tabs>
        <w:spacing w:after="0" w:line="240" w:lineRule="auto"/>
        <w:ind w:left="9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będące następstwem</w:t>
      </w:r>
      <w:r w:rsidRPr="00573F10">
        <w:rPr>
          <w:rFonts w:ascii="Times New Roman" w:hAnsi="Times New Roman" w:cs="Times New Roman"/>
          <w:sz w:val="24"/>
          <w:szCs w:val="24"/>
        </w:rPr>
        <w:t xml:space="preserve"> wszelkich zmian wprowadzanych przez strony do umowy,</w:t>
      </w:r>
    </w:p>
    <w:p w14:paraId="43B6FE2F" w14:textId="77777777" w:rsidR="0016457B" w:rsidRPr="00573F10" w:rsidRDefault="0016457B" w:rsidP="0016457B">
      <w:pPr>
        <w:numPr>
          <w:ilvl w:val="1"/>
          <w:numId w:val="43"/>
        </w:numPr>
        <w:tabs>
          <w:tab w:val="clear" w:pos="1440"/>
        </w:tabs>
        <w:spacing w:after="0" w:line="240" w:lineRule="auto"/>
        <w:ind w:left="958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konieczność zmiany sposobu rozliczania umowy lub dokonywania płatności na rzecz Wykonawcy na skutek nieprzewidzianych wcześniej okoliczności lub inne zmiany będące następstwem zmian umowy o dofinansowanie i wytycznych dotyczących realizacji zamówienia lub umowy kredytowej lub innych dokumentów określających źródła finansowania zamówienia,</w:t>
      </w:r>
    </w:p>
    <w:p w14:paraId="5E421841" w14:textId="77777777" w:rsidR="0016457B" w:rsidRPr="00573F10" w:rsidRDefault="0016457B" w:rsidP="0016457B">
      <w:pPr>
        <w:numPr>
          <w:ilvl w:val="1"/>
          <w:numId w:val="43"/>
        </w:numPr>
        <w:tabs>
          <w:tab w:val="clear" w:pos="1440"/>
        </w:tabs>
        <w:spacing w:after="0" w:line="240" w:lineRule="auto"/>
        <w:ind w:left="9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będące następstwem</w:t>
      </w:r>
      <w:r w:rsidRPr="00573F10">
        <w:rPr>
          <w:rFonts w:ascii="Times New Roman" w:hAnsi="Times New Roman" w:cs="Times New Roman"/>
          <w:sz w:val="24"/>
          <w:szCs w:val="24"/>
        </w:rPr>
        <w:t xml:space="preserve"> korzystnych dla Zamawiającego rozwiązań zaproponowanych przez Wykonawcę.</w:t>
      </w:r>
    </w:p>
    <w:p w14:paraId="28A964E2" w14:textId="77777777" w:rsidR="0016457B" w:rsidRPr="00573F10" w:rsidRDefault="0016457B" w:rsidP="0016457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F10">
        <w:rPr>
          <w:rFonts w:ascii="Times New Roman" w:hAnsi="Times New Roman" w:cs="Times New Roman"/>
          <w:b/>
          <w:bCs/>
          <w:sz w:val="24"/>
          <w:szCs w:val="24"/>
        </w:rPr>
        <w:t>Pozostałe zmiany:</w:t>
      </w:r>
    </w:p>
    <w:p w14:paraId="059001D4" w14:textId="77777777" w:rsidR="0016457B" w:rsidRPr="00573F10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rezygnacja z części dostawy z jednoczesnym obniżeniem wynagrodzenia proporcjonalnie do wartości,</w:t>
      </w:r>
    </w:p>
    <w:p w14:paraId="00A2DFB0" w14:textId="77777777" w:rsidR="0016457B" w:rsidRPr="00573F10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zmiana dostarczanych materiałów na lepsze (o lepszych parametrach technicznych niż podane w ofercie przetargowej), bez możliwości podwyższenia wynagrodzenia,</w:t>
      </w:r>
    </w:p>
    <w:p w14:paraId="036C02DC" w14:textId="77777777" w:rsidR="0016457B" w:rsidRPr="00573F10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zmiana ustawowej stawki podatku VAT (w takim przypadku obniżenie lub podwyższenie wynagrodzenia jest możliwe w wysokości odpowiadającej zmianie podatku),</w:t>
      </w:r>
    </w:p>
    <w:p w14:paraId="61B673EF" w14:textId="4343E60B" w:rsidR="0016457B" w:rsidRPr="00573F10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bCs/>
          <w:sz w:val="24"/>
          <w:szCs w:val="24"/>
        </w:rPr>
        <w:t>siła wyższa uniemożliwiająca wykonanie przedmiotu umowy zgodnie z ZO i ofertą,</w:t>
      </w:r>
    </w:p>
    <w:p w14:paraId="2F8A7E23" w14:textId="77777777" w:rsidR="0016457B" w:rsidRPr="00573F10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lastRenderedPageBreak/>
        <w:t>zmiany dotyczące nazwy i siedziby wykonawcy, jego formy organizacyjno-prawnej, numerów rachunków bankowych oraz innych danych identyfikacyjnych w trakcie trwania umowy lub następstwo prawne,</w:t>
      </w:r>
    </w:p>
    <w:p w14:paraId="6F15C4ED" w14:textId="77777777" w:rsidR="0016457B" w:rsidRPr="00573F10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zmiany mające na celu poprawę oczywistych omyłek pisarskich i rachunkowych w umowie,</w:t>
      </w:r>
    </w:p>
    <w:p w14:paraId="3130AB7D" w14:textId="77777777" w:rsidR="0016457B" w:rsidRPr="00573F10" w:rsidRDefault="0016457B" w:rsidP="0016457B">
      <w:pPr>
        <w:numPr>
          <w:ilvl w:val="0"/>
          <w:numId w:val="44"/>
        </w:numPr>
        <w:tabs>
          <w:tab w:val="clear" w:pos="1374"/>
          <w:tab w:val="num" w:pos="-2127"/>
        </w:tabs>
        <w:spacing w:after="0" w:line="240" w:lineRule="auto"/>
        <w:ind w:left="9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F10">
        <w:rPr>
          <w:rFonts w:ascii="Times New Roman" w:hAnsi="Times New Roman" w:cs="Times New Roman"/>
          <w:sz w:val="24"/>
          <w:szCs w:val="24"/>
        </w:rPr>
        <w:t>aktualizowania wszelkich danych zawartych w umowie mających wpływ na jej realizację.</w:t>
      </w:r>
    </w:p>
    <w:p w14:paraId="332FA9C3" w14:textId="77777777" w:rsidR="0016457B" w:rsidRPr="00573F10" w:rsidRDefault="0016457B" w:rsidP="0016457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10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46905F07" w14:textId="77777777" w:rsidR="0016457B" w:rsidRPr="00573F10" w:rsidRDefault="0016457B" w:rsidP="0016457B">
      <w:pPr>
        <w:pStyle w:val="Nagwek3"/>
        <w:keepNext w:val="0"/>
        <w:numPr>
          <w:ilvl w:val="0"/>
          <w:numId w:val="34"/>
        </w:numPr>
        <w:jc w:val="both"/>
        <w:rPr>
          <w:szCs w:val="24"/>
        </w:rPr>
      </w:pPr>
      <w:r w:rsidRPr="00573F10">
        <w:rPr>
          <w:szCs w:val="24"/>
        </w:rPr>
        <w:t>Formularz oferty.</w:t>
      </w:r>
    </w:p>
    <w:p w14:paraId="2B9A6A6F" w14:textId="77777777" w:rsidR="0016457B" w:rsidRPr="00573F10" w:rsidRDefault="0016457B" w:rsidP="0016457B">
      <w:pPr>
        <w:pStyle w:val="Nagwek3"/>
        <w:keepNext w:val="0"/>
        <w:numPr>
          <w:ilvl w:val="1"/>
          <w:numId w:val="35"/>
        </w:numPr>
        <w:jc w:val="both"/>
        <w:rPr>
          <w:szCs w:val="24"/>
        </w:rPr>
      </w:pPr>
      <w:r w:rsidRPr="00573F10">
        <w:rPr>
          <w:szCs w:val="24"/>
        </w:rPr>
        <w:t>Oświadczenie wykonawcy.</w:t>
      </w:r>
    </w:p>
    <w:p w14:paraId="5DF1E476" w14:textId="77777777" w:rsidR="0016457B" w:rsidRPr="00573F10" w:rsidRDefault="0016457B" w:rsidP="0016457B">
      <w:pPr>
        <w:pStyle w:val="Nagwek3"/>
        <w:keepNext w:val="0"/>
        <w:numPr>
          <w:ilvl w:val="1"/>
          <w:numId w:val="35"/>
        </w:numPr>
        <w:jc w:val="both"/>
        <w:rPr>
          <w:szCs w:val="24"/>
        </w:rPr>
      </w:pPr>
      <w:r w:rsidRPr="00573F10">
        <w:rPr>
          <w:szCs w:val="24"/>
        </w:rPr>
        <w:t>Formularz cenowy.</w:t>
      </w:r>
    </w:p>
    <w:p w14:paraId="23D66F4A" w14:textId="77777777" w:rsidR="0016457B" w:rsidRPr="00573F10" w:rsidRDefault="0016457B" w:rsidP="0016457B">
      <w:pPr>
        <w:pStyle w:val="Akapitzlist"/>
        <w:numPr>
          <w:ilvl w:val="0"/>
          <w:numId w:val="34"/>
        </w:numPr>
      </w:pPr>
      <w:r w:rsidRPr="00573F10">
        <w:t>Projekt umowy.</w:t>
      </w:r>
    </w:p>
    <w:p w14:paraId="7FD2D038" w14:textId="6D39A194" w:rsidR="00B01688" w:rsidRPr="00573F10" w:rsidRDefault="0016457B" w:rsidP="0016457B">
      <w:pPr>
        <w:pStyle w:val="Akapitzlist"/>
        <w:numPr>
          <w:ilvl w:val="0"/>
          <w:numId w:val="34"/>
        </w:numPr>
        <w:jc w:val="both"/>
        <w:rPr>
          <w:bCs/>
        </w:rPr>
      </w:pPr>
      <w:r w:rsidRPr="00573F10">
        <w:t>Opis przedmiotu zamówienia</w:t>
      </w:r>
      <w:r w:rsidR="00404DC5">
        <w:t>, w zakresie: studnie, dennice</w:t>
      </w:r>
      <w:r w:rsidRPr="00573F10">
        <w:t>.</w:t>
      </w:r>
    </w:p>
    <w:sectPr w:rsidR="00B01688" w:rsidRPr="00573F10" w:rsidSect="00B417BB">
      <w:footerReference w:type="default" r:id="rId10"/>
      <w:pgSz w:w="11906" w:h="16838"/>
      <w:pgMar w:top="1418" w:right="1418" w:bottom="1418" w:left="1418" w:header="35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F3D97" w14:textId="77777777" w:rsidR="00884526" w:rsidRDefault="00884526">
      <w:r>
        <w:separator/>
      </w:r>
    </w:p>
  </w:endnote>
  <w:endnote w:type="continuationSeparator" w:id="0">
    <w:p w14:paraId="214B107F" w14:textId="77777777" w:rsidR="00884526" w:rsidRDefault="0088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6962093"/>
      <w:docPartObj>
        <w:docPartGallery w:val="Page Numbers (Bottom of Page)"/>
        <w:docPartUnique/>
      </w:docPartObj>
    </w:sdtPr>
    <w:sdtEndPr/>
    <w:sdtContent>
      <w:p w14:paraId="2D51B37F" w14:textId="77777777" w:rsidR="00BF6F81" w:rsidRDefault="00CA44AD">
        <w:pPr>
          <w:pStyle w:val="Stopka"/>
          <w:jc w:val="center"/>
        </w:pPr>
        <w:r>
          <w:fldChar w:fldCharType="begin"/>
        </w:r>
        <w:r w:rsidR="00BF6F81">
          <w:instrText>PAGE   \* MERGEFORMAT</w:instrText>
        </w:r>
        <w:r>
          <w:fldChar w:fldCharType="separate"/>
        </w:r>
        <w:r w:rsidR="001D0093">
          <w:rPr>
            <w:noProof/>
          </w:rPr>
          <w:t>8</w:t>
        </w:r>
        <w:r>
          <w:fldChar w:fldCharType="end"/>
        </w:r>
      </w:p>
    </w:sdtContent>
  </w:sdt>
  <w:p w14:paraId="325FE588" w14:textId="77777777" w:rsidR="00BF6F81" w:rsidRDefault="00BF6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D342D" w14:textId="77777777" w:rsidR="00884526" w:rsidRDefault="00884526">
      <w:r>
        <w:separator/>
      </w:r>
    </w:p>
  </w:footnote>
  <w:footnote w:type="continuationSeparator" w:id="0">
    <w:p w14:paraId="6858D617" w14:textId="77777777" w:rsidR="00884526" w:rsidRDefault="0088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6E5"/>
    <w:multiLevelType w:val="hybridMultilevel"/>
    <w:tmpl w:val="2120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D82"/>
    <w:multiLevelType w:val="hybridMultilevel"/>
    <w:tmpl w:val="AAC2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512"/>
    <w:multiLevelType w:val="hybridMultilevel"/>
    <w:tmpl w:val="3CC8563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035"/>
    <w:multiLevelType w:val="hybridMultilevel"/>
    <w:tmpl w:val="FA2ABE28"/>
    <w:lvl w:ilvl="0" w:tplc="A3523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7771"/>
    <w:multiLevelType w:val="hybridMultilevel"/>
    <w:tmpl w:val="E0048984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4011EBB"/>
    <w:multiLevelType w:val="multilevel"/>
    <w:tmpl w:val="319E0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52E38F5"/>
    <w:multiLevelType w:val="hybridMultilevel"/>
    <w:tmpl w:val="BAE434F6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17AB247B"/>
    <w:multiLevelType w:val="hybridMultilevel"/>
    <w:tmpl w:val="53124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293625"/>
    <w:multiLevelType w:val="hybridMultilevel"/>
    <w:tmpl w:val="BFD61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96E0E"/>
    <w:multiLevelType w:val="multilevel"/>
    <w:tmpl w:val="B014897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2844BEE"/>
    <w:multiLevelType w:val="hybridMultilevel"/>
    <w:tmpl w:val="BC70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31104"/>
    <w:multiLevelType w:val="hybridMultilevel"/>
    <w:tmpl w:val="2DFA5EE2"/>
    <w:lvl w:ilvl="0" w:tplc="5A98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291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3E11AC">
      <w:start w:val="1"/>
      <w:numFmt w:val="bullet"/>
      <w:lvlText w:val=""/>
      <w:lvlJc w:val="left"/>
      <w:pPr>
        <w:tabs>
          <w:tab w:val="num" w:pos="1980"/>
        </w:tabs>
        <w:ind w:left="2338" w:hanging="358"/>
      </w:pPr>
      <w:rPr>
        <w:rFonts w:ascii="Symbol" w:hAnsi="Symbol" w:cs="Times New Roman" w:hint="default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101F53"/>
    <w:multiLevelType w:val="multilevel"/>
    <w:tmpl w:val="DFE4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03979"/>
    <w:multiLevelType w:val="hybridMultilevel"/>
    <w:tmpl w:val="CC72A854"/>
    <w:lvl w:ilvl="0" w:tplc="1974CF64">
      <w:start w:val="1"/>
      <w:numFmt w:val="decimal"/>
      <w:lvlText w:val="%1."/>
      <w:lvlJc w:val="left"/>
      <w:pPr>
        <w:ind w:left="1272" w:hanging="5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C0CDF"/>
    <w:multiLevelType w:val="hybridMultilevel"/>
    <w:tmpl w:val="FB7EC348"/>
    <w:lvl w:ilvl="0" w:tplc="2F02D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50713"/>
    <w:multiLevelType w:val="multilevel"/>
    <w:tmpl w:val="319E0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7A06A8"/>
    <w:multiLevelType w:val="hybridMultilevel"/>
    <w:tmpl w:val="5ADAB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67E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8F7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560DFB"/>
    <w:multiLevelType w:val="hybridMultilevel"/>
    <w:tmpl w:val="EF784D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C76354B"/>
    <w:multiLevelType w:val="hybridMultilevel"/>
    <w:tmpl w:val="9884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F1298"/>
    <w:multiLevelType w:val="hybridMultilevel"/>
    <w:tmpl w:val="02921824"/>
    <w:lvl w:ilvl="0" w:tplc="FE280A1A">
      <w:start w:val="1"/>
      <w:numFmt w:val="decimal"/>
      <w:lvlText w:val="%1)"/>
      <w:lvlJc w:val="left"/>
      <w:pPr>
        <w:tabs>
          <w:tab w:val="num" w:pos="1374"/>
        </w:tabs>
        <w:ind w:left="1374" w:hanging="600"/>
      </w:pPr>
      <w:rPr>
        <w:rFonts w:hint="default"/>
      </w:rPr>
    </w:lvl>
    <w:lvl w:ilvl="1" w:tplc="9F90E77A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 w15:restartNumberingAfterBreak="0">
    <w:nsid w:val="49AD4737"/>
    <w:multiLevelType w:val="hybridMultilevel"/>
    <w:tmpl w:val="B8C4D272"/>
    <w:lvl w:ilvl="0" w:tplc="EAFA1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D23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3116965"/>
    <w:multiLevelType w:val="hybridMultilevel"/>
    <w:tmpl w:val="499A1248"/>
    <w:lvl w:ilvl="0" w:tplc="E1B0D2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4E0233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64977A5"/>
    <w:multiLevelType w:val="hybridMultilevel"/>
    <w:tmpl w:val="E124A292"/>
    <w:lvl w:ilvl="0" w:tplc="D90C5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517DD"/>
    <w:multiLevelType w:val="hybridMultilevel"/>
    <w:tmpl w:val="84205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42A4B"/>
    <w:multiLevelType w:val="hybridMultilevel"/>
    <w:tmpl w:val="C3A06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424C9"/>
    <w:multiLevelType w:val="hybridMultilevel"/>
    <w:tmpl w:val="F17CB188"/>
    <w:lvl w:ilvl="0" w:tplc="0DA01F5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612B"/>
    <w:multiLevelType w:val="hybridMultilevel"/>
    <w:tmpl w:val="E55EEDDA"/>
    <w:lvl w:ilvl="0" w:tplc="A352318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0835F4D"/>
    <w:multiLevelType w:val="hybridMultilevel"/>
    <w:tmpl w:val="DF82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B6859"/>
    <w:multiLevelType w:val="hybridMultilevel"/>
    <w:tmpl w:val="E124A292"/>
    <w:lvl w:ilvl="0" w:tplc="D90C5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23012"/>
    <w:multiLevelType w:val="hybridMultilevel"/>
    <w:tmpl w:val="E362DB50"/>
    <w:lvl w:ilvl="0" w:tplc="D2A82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086CD4"/>
    <w:multiLevelType w:val="multilevel"/>
    <w:tmpl w:val="C7CEE68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AA62273"/>
    <w:multiLevelType w:val="hybridMultilevel"/>
    <w:tmpl w:val="179AD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043B2"/>
    <w:multiLevelType w:val="multilevel"/>
    <w:tmpl w:val="8858235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3BD7B53"/>
    <w:multiLevelType w:val="hybridMultilevel"/>
    <w:tmpl w:val="C220D5B0"/>
    <w:lvl w:ilvl="0" w:tplc="AD88A5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59828EF"/>
    <w:multiLevelType w:val="hybridMultilevel"/>
    <w:tmpl w:val="0B180108"/>
    <w:lvl w:ilvl="0" w:tplc="A5C059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D31205A"/>
    <w:multiLevelType w:val="hybridMultilevel"/>
    <w:tmpl w:val="E77400DE"/>
    <w:lvl w:ilvl="0" w:tplc="C6F8C2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4"/>
  </w:num>
  <w:num w:numId="3">
    <w:abstractNumId w:val="32"/>
  </w:num>
  <w:num w:numId="4">
    <w:abstractNumId w:val="1"/>
  </w:num>
  <w:num w:numId="5">
    <w:abstractNumId w:val="11"/>
  </w:num>
  <w:num w:numId="6">
    <w:abstractNumId w:val="30"/>
  </w:num>
  <w:num w:numId="7">
    <w:abstractNumId w:val="26"/>
  </w:num>
  <w:num w:numId="8">
    <w:abstractNumId w:val="33"/>
  </w:num>
  <w:num w:numId="9">
    <w:abstractNumId w:val="19"/>
  </w:num>
  <w:num w:numId="10">
    <w:abstractNumId w:val="36"/>
  </w:num>
  <w:num w:numId="11">
    <w:abstractNumId w:val="2"/>
  </w:num>
  <w:num w:numId="12">
    <w:abstractNumId w:val="14"/>
  </w:num>
  <w:num w:numId="13">
    <w:abstractNumId w:val="25"/>
  </w:num>
  <w:num w:numId="14">
    <w:abstractNumId w:val="28"/>
  </w:num>
  <w:num w:numId="15">
    <w:abstractNumId w:val="31"/>
  </w:num>
  <w:num w:numId="16">
    <w:abstractNumId w:val="3"/>
  </w:num>
  <w:num w:numId="17">
    <w:abstractNumId w:val="24"/>
  </w:num>
  <w:num w:numId="18">
    <w:abstractNumId w:val="12"/>
  </w:num>
  <w:num w:numId="19">
    <w:abstractNumId w:val="8"/>
  </w:num>
  <w:num w:numId="20">
    <w:abstractNumId w:val="18"/>
  </w:num>
  <w:num w:numId="21">
    <w:abstractNumId w:val="21"/>
  </w:num>
  <w:num w:numId="22">
    <w:abstractNumId w:val="0"/>
  </w:num>
  <w:num w:numId="23">
    <w:abstractNumId w:val="7"/>
  </w:num>
  <w:num w:numId="24">
    <w:abstractNumId w:val="20"/>
  </w:num>
  <w:num w:numId="25">
    <w:abstractNumId w:val="40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7"/>
  </w:num>
  <w:num w:numId="35">
    <w:abstractNumId w:val="37"/>
  </w:num>
  <w:num w:numId="36">
    <w:abstractNumId w:val="35"/>
  </w:num>
  <w:num w:numId="37">
    <w:abstractNumId w:val="5"/>
  </w:num>
  <w:num w:numId="38">
    <w:abstractNumId w:val="15"/>
  </w:num>
  <w:num w:numId="39">
    <w:abstractNumId w:val="6"/>
  </w:num>
  <w:num w:numId="40">
    <w:abstractNumId w:val="9"/>
  </w:num>
  <w:num w:numId="41">
    <w:abstractNumId w:val="38"/>
  </w:num>
  <w:num w:numId="42">
    <w:abstractNumId w:val="4"/>
  </w:num>
  <w:num w:numId="43">
    <w:abstractNumId w:val="13"/>
  </w:num>
  <w:num w:numId="44">
    <w:abstractNumId w:val="22"/>
  </w:num>
  <w:num w:numId="45">
    <w:abstractNumId w:val="17"/>
  </w:num>
  <w:num w:numId="46">
    <w:abstractNumId w:val="39"/>
  </w:num>
  <w:num w:numId="47">
    <w:abstractNumId w:val="2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C2C"/>
    <w:rsid w:val="000039F4"/>
    <w:rsid w:val="0001076F"/>
    <w:rsid w:val="000267E8"/>
    <w:rsid w:val="00027B55"/>
    <w:rsid w:val="00037ECF"/>
    <w:rsid w:val="00041297"/>
    <w:rsid w:val="00044FAD"/>
    <w:rsid w:val="0005779D"/>
    <w:rsid w:val="00060CE9"/>
    <w:rsid w:val="00063218"/>
    <w:rsid w:val="00070765"/>
    <w:rsid w:val="00081F36"/>
    <w:rsid w:val="0008612E"/>
    <w:rsid w:val="00087E59"/>
    <w:rsid w:val="000946C1"/>
    <w:rsid w:val="00094802"/>
    <w:rsid w:val="000A34D5"/>
    <w:rsid w:val="000A4E83"/>
    <w:rsid w:val="000B38A7"/>
    <w:rsid w:val="000B7EBB"/>
    <w:rsid w:val="000C0A21"/>
    <w:rsid w:val="000C3AE6"/>
    <w:rsid w:val="000D24F5"/>
    <w:rsid w:val="000E2875"/>
    <w:rsid w:val="000E5F68"/>
    <w:rsid w:val="000E7D9E"/>
    <w:rsid w:val="000F2236"/>
    <w:rsid w:val="00107ACC"/>
    <w:rsid w:val="00110A1F"/>
    <w:rsid w:val="00112C77"/>
    <w:rsid w:val="001141FC"/>
    <w:rsid w:val="00117FCC"/>
    <w:rsid w:val="00120B5E"/>
    <w:rsid w:val="0012292C"/>
    <w:rsid w:val="00125A70"/>
    <w:rsid w:val="0015461E"/>
    <w:rsid w:val="001611DD"/>
    <w:rsid w:val="00162D2D"/>
    <w:rsid w:val="0016457B"/>
    <w:rsid w:val="00165DCD"/>
    <w:rsid w:val="00167C8F"/>
    <w:rsid w:val="00171137"/>
    <w:rsid w:val="001756AC"/>
    <w:rsid w:val="00176BE3"/>
    <w:rsid w:val="00180002"/>
    <w:rsid w:val="0018454C"/>
    <w:rsid w:val="001A17F8"/>
    <w:rsid w:val="001A383A"/>
    <w:rsid w:val="001A5489"/>
    <w:rsid w:val="001A5C1F"/>
    <w:rsid w:val="001A62FC"/>
    <w:rsid w:val="001A684B"/>
    <w:rsid w:val="001B2297"/>
    <w:rsid w:val="001C24DB"/>
    <w:rsid w:val="001C2557"/>
    <w:rsid w:val="001C487F"/>
    <w:rsid w:val="001C7237"/>
    <w:rsid w:val="001D0093"/>
    <w:rsid w:val="001D4848"/>
    <w:rsid w:val="001E3553"/>
    <w:rsid w:val="001E41B1"/>
    <w:rsid w:val="001F47F9"/>
    <w:rsid w:val="001F4936"/>
    <w:rsid w:val="001F6FCC"/>
    <w:rsid w:val="00207C20"/>
    <w:rsid w:val="00210611"/>
    <w:rsid w:val="0022105C"/>
    <w:rsid w:val="002212B7"/>
    <w:rsid w:val="00223173"/>
    <w:rsid w:val="002308F0"/>
    <w:rsid w:val="00234746"/>
    <w:rsid w:val="00245CD9"/>
    <w:rsid w:val="00256D8B"/>
    <w:rsid w:val="00257031"/>
    <w:rsid w:val="002642EE"/>
    <w:rsid w:val="0027032B"/>
    <w:rsid w:val="00275AD7"/>
    <w:rsid w:val="00277BBD"/>
    <w:rsid w:val="00292B22"/>
    <w:rsid w:val="00292E46"/>
    <w:rsid w:val="00294B2A"/>
    <w:rsid w:val="0029742E"/>
    <w:rsid w:val="002A795E"/>
    <w:rsid w:val="002B710F"/>
    <w:rsid w:val="002C4F15"/>
    <w:rsid w:val="002C68F4"/>
    <w:rsid w:val="002D22AB"/>
    <w:rsid w:val="002D42E5"/>
    <w:rsid w:val="002E45BA"/>
    <w:rsid w:val="002E649D"/>
    <w:rsid w:val="002F02DF"/>
    <w:rsid w:val="002F67A7"/>
    <w:rsid w:val="002F6BBC"/>
    <w:rsid w:val="00310485"/>
    <w:rsid w:val="0031285D"/>
    <w:rsid w:val="003136A3"/>
    <w:rsid w:val="00313A40"/>
    <w:rsid w:val="003140B6"/>
    <w:rsid w:val="0032179C"/>
    <w:rsid w:val="00323CB0"/>
    <w:rsid w:val="00323D2D"/>
    <w:rsid w:val="00323E01"/>
    <w:rsid w:val="00331B66"/>
    <w:rsid w:val="00333B89"/>
    <w:rsid w:val="00334B95"/>
    <w:rsid w:val="003376A1"/>
    <w:rsid w:val="00341617"/>
    <w:rsid w:val="00342086"/>
    <w:rsid w:val="003446B7"/>
    <w:rsid w:val="00353B47"/>
    <w:rsid w:val="00353D52"/>
    <w:rsid w:val="003578B8"/>
    <w:rsid w:val="003611C0"/>
    <w:rsid w:val="00363BC2"/>
    <w:rsid w:val="00377E3E"/>
    <w:rsid w:val="00391968"/>
    <w:rsid w:val="00394A85"/>
    <w:rsid w:val="00395D97"/>
    <w:rsid w:val="003A0A55"/>
    <w:rsid w:val="003A0F08"/>
    <w:rsid w:val="003A2930"/>
    <w:rsid w:val="003A41C2"/>
    <w:rsid w:val="003A6EA5"/>
    <w:rsid w:val="003B13C6"/>
    <w:rsid w:val="003B3129"/>
    <w:rsid w:val="003B4F27"/>
    <w:rsid w:val="003C0F3E"/>
    <w:rsid w:val="003C40AF"/>
    <w:rsid w:val="003C57D7"/>
    <w:rsid w:val="003D5CEF"/>
    <w:rsid w:val="003E6110"/>
    <w:rsid w:val="003F683B"/>
    <w:rsid w:val="003F74A0"/>
    <w:rsid w:val="00403D9A"/>
    <w:rsid w:val="0040425A"/>
    <w:rsid w:val="00404DC5"/>
    <w:rsid w:val="0041234C"/>
    <w:rsid w:val="0042145A"/>
    <w:rsid w:val="004221D3"/>
    <w:rsid w:val="00430FEA"/>
    <w:rsid w:val="00431CF1"/>
    <w:rsid w:val="004404AC"/>
    <w:rsid w:val="00440586"/>
    <w:rsid w:val="00445967"/>
    <w:rsid w:val="00450A77"/>
    <w:rsid w:val="0045320A"/>
    <w:rsid w:val="00471B17"/>
    <w:rsid w:val="00475932"/>
    <w:rsid w:val="00477CF6"/>
    <w:rsid w:val="004A164D"/>
    <w:rsid w:val="004A5112"/>
    <w:rsid w:val="004B15F2"/>
    <w:rsid w:val="004B6EF2"/>
    <w:rsid w:val="004C22E5"/>
    <w:rsid w:val="004C3BFC"/>
    <w:rsid w:val="004C4DAA"/>
    <w:rsid w:val="004D139F"/>
    <w:rsid w:val="004D5246"/>
    <w:rsid w:val="004E0569"/>
    <w:rsid w:val="004E63E5"/>
    <w:rsid w:val="004F5D87"/>
    <w:rsid w:val="00502BAE"/>
    <w:rsid w:val="0050518E"/>
    <w:rsid w:val="0051273C"/>
    <w:rsid w:val="00512C4F"/>
    <w:rsid w:val="00514B20"/>
    <w:rsid w:val="00515374"/>
    <w:rsid w:val="00515601"/>
    <w:rsid w:val="00531127"/>
    <w:rsid w:val="005316EB"/>
    <w:rsid w:val="00531CF8"/>
    <w:rsid w:val="005367E0"/>
    <w:rsid w:val="00536931"/>
    <w:rsid w:val="00536E39"/>
    <w:rsid w:val="005406EA"/>
    <w:rsid w:val="00560526"/>
    <w:rsid w:val="00560986"/>
    <w:rsid w:val="00560D90"/>
    <w:rsid w:val="0056272C"/>
    <w:rsid w:val="005633F9"/>
    <w:rsid w:val="00564C7D"/>
    <w:rsid w:val="00573F10"/>
    <w:rsid w:val="00575237"/>
    <w:rsid w:val="00585408"/>
    <w:rsid w:val="00585C2D"/>
    <w:rsid w:val="005872A8"/>
    <w:rsid w:val="00587BE9"/>
    <w:rsid w:val="00590699"/>
    <w:rsid w:val="00592FAA"/>
    <w:rsid w:val="0059631D"/>
    <w:rsid w:val="005B1D4B"/>
    <w:rsid w:val="005C2C73"/>
    <w:rsid w:val="005D049C"/>
    <w:rsid w:val="005D1F2B"/>
    <w:rsid w:val="005D457F"/>
    <w:rsid w:val="005D54D8"/>
    <w:rsid w:val="005D6B03"/>
    <w:rsid w:val="005E0B41"/>
    <w:rsid w:val="005E42CA"/>
    <w:rsid w:val="005F6245"/>
    <w:rsid w:val="005F74E8"/>
    <w:rsid w:val="006014A3"/>
    <w:rsid w:val="00601D4A"/>
    <w:rsid w:val="0060460C"/>
    <w:rsid w:val="006106F6"/>
    <w:rsid w:val="00615A87"/>
    <w:rsid w:val="006163DB"/>
    <w:rsid w:val="00620A55"/>
    <w:rsid w:val="006251D8"/>
    <w:rsid w:val="00633126"/>
    <w:rsid w:val="00633D61"/>
    <w:rsid w:val="00633F47"/>
    <w:rsid w:val="00634DD9"/>
    <w:rsid w:val="006359A9"/>
    <w:rsid w:val="00635CCF"/>
    <w:rsid w:val="00645C8F"/>
    <w:rsid w:val="00647734"/>
    <w:rsid w:val="00647F53"/>
    <w:rsid w:val="00660550"/>
    <w:rsid w:val="00670653"/>
    <w:rsid w:val="00672AE5"/>
    <w:rsid w:val="00682023"/>
    <w:rsid w:val="00683055"/>
    <w:rsid w:val="006841AC"/>
    <w:rsid w:val="00685C36"/>
    <w:rsid w:val="006867B2"/>
    <w:rsid w:val="00694F0E"/>
    <w:rsid w:val="006966AA"/>
    <w:rsid w:val="006975E7"/>
    <w:rsid w:val="00697DFB"/>
    <w:rsid w:val="006A192D"/>
    <w:rsid w:val="006B0B8D"/>
    <w:rsid w:val="006B2F62"/>
    <w:rsid w:val="006B4907"/>
    <w:rsid w:val="006C1CBC"/>
    <w:rsid w:val="006D08F1"/>
    <w:rsid w:val="006D32F0"/>
    <w:rsid w:val="006E0972"/>
    <w:rsid w:val="006E0F64"/>
    <w:rsid w:val="006E142A"/>
    <w:rsid w:val="006F09C7"/>
    <w:rsid w:val="006F3853"/>
    <w:rsid w:val="006F4D13"/>
    <w:rsid w:val="006F5827"/>
    <w:rsid w:val="006F7507"/>
    <w:rsid w:val="0070324F"/>
    <w:rsid w:val="0071047A"/>
    <w:rsid w:val="0071345B"/>
    <w:rsid w:val="00720445"/>
    <w:rsid w:val="00743CB6"/>
    <w:rsid w:val="00744F7A"/>
    <w:rsid w:val="00745D71"/>
    <w:rsid w:val="00755655"/>
    <w:rsid w:val="00764CD4"/>
    <w:rsid w:val="00777141"/>
    <w:rsid w:val="0078074A"/>
    <w:rsid w:val="0079175C"/>
    <w:rsid w:val="00795EAE"/>
    <w:rsid w:val="007A1039"/>
    <w:rsid w:val="007A384D"/>
    <w:rsid w:val="007A5954"/>
    <w:rsid w:val="007B7365"/>
    <w:rsid w:val="007C7813"/>
    <w:rsid w:val="007D1EBD"/>
    <w:rsid w:val="007D5F9D"/>
    <w:rsid w:val="007D73F9"/>
    <w:rsid w:val="007E2566"/>
    <w:rsid w:val="007E7F93"/>
    <w:rsid w:val="0081204D"/>
    <w:rsid w:val="00815759"/>
    <w:rsid w:val="0082026F"/>
    <w:rsid w:val="00830523"/>
    <w:rsid w:val="008428B1"/>
    <w:rsid w:val="00845AD3"/>
    <w:rsid w:val="008501C7"/>
    <w:rsid w:val="008657BC"/>
    <w:rsid w:val="00867364"/>
    <w:rsid w:val="00872F13"/>
    <w:rsid w:val="008819E6"/>
    <w:rsid w:val="00884526"/>
    <w:rsid w:val="00885CB4"/>
    <w:rsid w:val="00891C9E"/>
    <w:rsid w:val="008A619F"/>
    <w:rsid w:val="008A641E"/>
    <w:rsid w:val="008A79E8"/>
    <w:rsid w:val="008A7C11"/>
    <w:rsid w:val="008C5099"/>
    <w:rsid w:val="008C6D38"/>
    <w:rsid w:val="008D5C49"/>
    <w:rsid w:val="008E1DA0"/>
    <w:rsid w:val="008F00E8"/>
    <w:rsid w:val="008F77C8"/>
    <w:rsid w:val="0091022E"/>
    <w:rsid w:val="009103F5"/>
    <w:rsid w:val="00914FD6"/>
    <w:rsid w:val="00930C49"/>
    <w:rsid w:val="009332C1"/>
    <w:rsid w:val="00933FC3"/>
    <w:rsid w:val="00936392"/>
    <w:rsid w:val="00941991"/>
    <w:rsid w:val="009442AE"/>
    <w:rsid w:val="00952F48"/>
    <w:rsid w:val="00953603"/>
    <w:rsid w:val="009558B9"/>
    <w:rsid w:val="00957C2C"/>
    <w:rsid w:val="00980C49"/>
    <w:rsid w:val="009810EB"/>
    <w:rsid w:val="00983E81"/>
    <w:rsid w:val="0098711B"/>
    <w:rsid w:val="009914CE"/>
    <w:rsid w:val="00992382"/>
    <w:rsid w:val="0099391E"/>
    <w:rsid w:val="00995B93"/>
    <w:rsid w:val="009A3835"/>
    <w:rsid w:val="009C2749"/>
    <w:rsid w:val="009C5285"/>
    <w:rsid w:val="009C635F"/>
    <w:rsid w:val="009D4170"/>
    <w:rsid w:val="009E0075"/>
    <w:rsid w:val="009E5DF3"/>
    <w:rsid w:val="009F427D"/>
    <w:rsid w:val="009F557F"/>
    <w:rsid w:val="00A05B6D"/>
    <w:rsid w:val="00A13F6C"/>
    <w:rsid w:val="00A1670D"/>
    <w:rsid w:val="00A17B42"/>
    <w:rsid w:val="00A20712"/>
    <w:rsid w:val="00A22ED8"/>
    <w:rsid w:val="00A322F7"/>
    <w:rsid w:val="00A32C2C"/>
    <w:rsid w:val="00A3619C"/>
    <w:rsid w:val="00A4038B"/>
    <w:rsid w:val="00A45F98"/>
    <w:rsid w:val="00A62B86"/>
    <w:rsid w:val="00A64562"/>
    <w:rsid w:val="00A71795"/>
    <w:rsid w:val="00A73B44"/>
    <w:rsid w:val="00A74176"/>
    <w:rsid w:val="00A8439D"/>
    <w:rsid w:val="00A91C80"/>
    <w:rsid w:val="00AA2DF5"/>
    <w:rsid w:val="00AB1978"/>
    <w:rsid w:val="00AB51E9"/>
    <w:rsid w:val="00AC2AE3"/>
    <w:rsid w:val="00AC7A96"/>
    <w:rsid w:val="00AD68AF"/>
    <w:rsid w:val="00AE1E12"/>
    <w:rsid w:val="00AF2B2F"/>
    <w:rsid w:val="00AF3903"/>
    <w:rsid w:val="00AF48F0"/>
    <w:rsid w:val="00B01688"/>
    <w:rsid w:val="00B03CD6"/>
    <w:rsid w:val="00B06564"/>
    <w:rsid w:val="00B11325"/>
    <w:rsid w:val="00B31739"/>
    <w:rsid w:val="00B3514D"/>
    <w:rsid w:val="00B417BB"/>
    <w:rsid w:val="00B42352"/>
    <w:rsid w:val="00B43DC2"/>
    <w:rsid w:val="00B440E5"/>
    <w:rsid w:val="00B54DCA"/>
    <w:rsid w:val="00B6283C"/>
    <w:rsid w:val="00B674B2"/>
    <w:rsid w:val="00BB1FA3"/>
    <w:rsid w:val="00BB2587"/>
    <w:rsid w:val="00BB4AA1"/>
    <w:rsid w:val="00BC19C0"/>
    <w:rsid w:val="00BC2B6B"/>
    <w:rsid w:val="00BE30AE"/>
    <w:rsid w:val="00BF1DF2"/>
    <w:rsid w:val="00BF6F81"/>
    <w:rsid w:val="00C12C25"/>
    <w:rsid w:val="00C337B4"/>
    <w:rsid w:val="00C40B09"/>
    <w:rsid w:val="00C57FB4"/>
    <w:rsid w:val="00C9378E"/>
    <w:rsid w:val="00CA185D"/>
    <w:rsid w:val="00CA2063"/>
    <w:rsid w:val="00CA44AD"/>
    <w:rsid w:val="00CA655A"/>
    <w:rsid w:val="00CC13E1"/>
    <w:rsid w:val="00CC57D9"/>
    <w:rsid w:val="00CD4CF5"/>
    <w:rsid w:val="00CD5856"/>
    <w:rsid w:val="00CF3FA2"/>
    <w:rsid w:val="00CF7F6E"/>
    <w:rsid w:val="00D017E0"/>
    <w:rsid w:val="00D03D59"/>
    <w:rsid w:val="00D05B84"/>
    <w:rsid w:val="00D06879"/>
    <w:rsid w:val="00D07333"/>
    <w:rsid w:val="00D11014"/>
    <w:rsid w:val="00D1514F"/>
    <w:rsid w:val="00D1623D"/>
    <w:rsid w:val="00D2513A"/>
    <w:rsid w:val="00D32B98"/>
    <w:rsid w:val="00D33D56"/>
    <w:rsid w:val="00D36B80"/>
    <w:rsid w:val="00D514A4"/>
    <w:rsid w:val="00D5306F"/>
    <w:rsid w:val="00D60AF1"/>
    <w:rsid w:val="00D679AA"/>
    <w:rsid w:val="00D7233E"/>
    <w:rsid w:val="00D75694"/>
    <w:rsid w:val="00D75EBC"/>
    <w:rsid w:val="00D762C3"/>
    <w:rsid w:val="00D81760"/>
    <w:rsid w:val="00D83AEA"/>
    <w:rsid w:val="00D93444"/>
    <w:rsid w:val="00DA7AC2"/>
    <w:rsid w:val="00DC1BB7"/>
    <w:rsid w:val="00DC1C68"/>
    <w:rsid w:val="00DC60F4"/>
    <w:rsid w:val="00DD2E8D"/>
    <w:rsid w:val="00DD51FC"/>
    <w:rsid w:val="00DD6CD7"/>
    <w:rsid w:val="00DD7965"/>
    <w:rsid w:val="00DD79C3"/>
    <w:rsid w:val="00DE245F"/>
    <w:rsid w:val="00DE401B"/>
    <w:rsid w:val="00DE4DD7"/>
    <w:rsid w:val="00DE6BC9"/>
    <w:rsid w:val="00DF3EE3"/>
    <w:rsid w:val="00E10AB4"/>
    <w:rsid w:val="00E12A4F"/>
    <w:rsid w:val="00E15421"/>
    <w:rsid w:val="00E2506C"/>
    <w:rsid w:val="00E26BBA"/>
    <w:rsid w:val="00E32539"/>
    <w:rsid w:val="00E34B0E"/>
    <w:rsid w:val="00E42CEB"/>
    <w:rsid w:val="00E42EBA"/>
    <w:rsid w:val="00E43AB8"/>
    <w:rsid w:val="00E463B5"/>
    <w:rsid w:val="00E46DC1"/>
    <w:rsid w:val="00E4797B"/>
    <w:rsid w:val="00E51C9C"/>
    <w:rsid w:val="00E51F50"/>
    <w:rsid w:val="00E56D49"/>
    <w:rsid w:val="00E67E0B"/>
    <w:rsid w:val="00E841A9"/>
    <w:rsid w:val="00E87BC9"/>
    <w:rsid w:val="00E9155C"/>
    <w:rsid w:val="00E9795F"/>
    <w:rsid w:val="00EA2AE3"/>
    <w:rsid w:val="00EA6D60"/>
    <w:rsid w:val="00EA6F7C"/>
    <w:rsid w:val="00EB6553"/>
    <w:rsid w:val="00EC2D23"/>
    <w:rsid w:val="00EC4DD2"/>
    <w:rsid w:val="00ED0D63"/>
    <w:rsid w:val="00ED0D67"/>
    <w:rsid w:val="00ED4436"/>
    <w:rsid w:val="00ED6E25"/>
    <w:rsid w:val="00EE0C07"/>
    <w:rsid w:val="00EE7886"/>
    <w:rsid w:val="00EE7F38"/>
    <w:rsid w:val="00EF1495"/>
    <w:rsid w:val="00EF32DB"/>
    <w:rsid w:val="00EF359D"/>
    <w:rsid w:val="00F01E0C"/>
    <w:rsid w:val="00F0410B"/>
    <w:rsid w:val="00F0598F"/>
    <w:rsid w:val="00F112D6"/>
    <w:rsid w:val="00F12D00"/>
    <w:rsid w:val="00F341D5"/>
    <w:rsid w:val="00F3795A"/>
    <w:rsid w:val="00F441F3"/>
    <w:rsid w:val="00F448FD"/>
    <w:rsid w:val="00F44C5D"/>
    <w:rsid w:val="00F51F13"/>
    <w:rsid w:val="00F676EE"/>
    <w:rsid w:val="00F7193B"/>
    <w:rsid w:val="00F72A61"/>
    <w:rsid w:val="00F82686"/>
    <w:rsid w:val="00F84836"/>
    <w:rsid w:val="00F90C30"/>
    <w:rsid w:val="00F940A6"/>
    <w:rsid w:val="00FA65EE"/>
    <w:rsid w:val="00FC2D8E"/>
    <w:rsid w:val="00FD751B"/>
    <w:rsid w:val="00FE18EE"/>
    <w:rsid w:val="00FF0F13"/>
    <w:rsid w:val="00FF2774"/>
    <w:rsid w:val="00FF5C46"/>
    <w:rsid w:val="00FF6A1B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32B765D4"/>
  <w15:docId w15:val="{E0BF307B-7831-4877-8531-AAD6AD8D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9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12C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376A1"/>
  </w:style>
  <w:style w:type="character" w:styleId="Hipercze">
    <w:name w:val="Hyperlink"/>
    <w:basedOn w:val="Domylnaczcionkaakapitu1"/>
    <w:uiPriority w:val="99"/>
    <w:rsid w:val="003376A1"/>
    <w:rPr>
      <w:color w:val="0000FF"/>
      <w:u w:val="single"/>
    </w:rPr>
  </w:style>
  <w:style w:type="character" w:customStyle="1" w:styleId="m1">
    <w:name w:val="m1"/>
    <w:basedOn w:val="Domylnaczcionkaakapitu1"/>
    <w:rsid w:val="003376A1"/>
    <w:rPr>
      <w:rFonts w:ascii="Verdana" w:hAnsi="Verdana"/>
      <w:b w:val="0"/>
      <w:bCs w:val="0"/>
      <w:strike w:val="0"/>
      <w:dstrike w:val="0"/>
      <w:color w:val="222222"/>
      <w:sz w:val="15"/>
      <w:szCs w:val="15"/>
      <w:u w:val="none"/>
    </w:rPr>
  </w:style>
  <w:style w:type="paragraph" w:customStyle="1" w:styleId="Nagwek10">
    <w:name w:val="Nagłówek1"/>
    <w:basedOn w:val="Normalny"/>
    <w:next w:val="Tekstpodstawowy"/>
    <w:rsid w:val="003376A1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rsid w:val="003376A1"/>
    <w:pPr>
      <w:suppressAutoHyphens/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ar-SA"/>
    </w:rPr>
  </w:style>
  <w:style w:type="paragraph" w:styleId="Lista">
    <w:name w:val="List"/>
    <w:basedOn w:val="Tekstpodstawowy"/>
    <w:rsid w:val="003376A1"/>
    <w:rPr>
      <w:rFonts w:cs="Tahoma"/>
    </w:rPr>
  </w:style>
  <w:style w:type="paragraph" w:customStyle="1" w:styleId="Podpis1">
    <w:name w:val="Podpis1"/>
    <w:basedOn w:val="Normalny"/>
    <w:rsid w:val="003376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376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agwek">
    <w:name w:val="header"/>
    <w:basedOn w:val="Normalny"/>
    <w:rsid w:val="003376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376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rsid w:val="003376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3376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376A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376A1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10A1F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0A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3104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0485"/>
    <w:rPr>
      <w:sz w:val="24"/>
      <w:szCs w:val="24"/>
    </w:rPr>
  </w:style>
  <w:style w:type="table" w:styleId="Tabela-Siatka">
    <w:name w:val="Table Grid"/>
    <w:basedOn w:val="Standardowy"/>
    <w:uiPriority w:val="59"/>
    <w:rsid w:val="003104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D24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C12C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12C25"/>
    <w:rPr>
      <w:sz w:val="24"/>
    </w:rPr>
  </w:style>
  <w:style w:type="paragraph" w:styleId="Tekstpodstawowy3">
    <w:name w:val="Body Text 3"/>
    <w:basedOn w:val="Normalny"/>
    <w:link w:val="Tekstpodstawowy3Znak"/>
    <w:rsid w:val="00C12C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2C2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2C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nyWebCzarny">
    <w:name w:val="Normalny (Web) + Czarny"/>
    <w:aliases w:val="Wyjustowany,Pierwszy wiersz:  1,5 cm,Przed:  Autom..."/>
    <w:basedOn w:val="Nagwek2"/>
    <w:rsid w:val="00D1623D"/>
    <w:pPr>
      <w:keepLines w:val="0"/>
      <w:spacing w:before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2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A7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3B4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2B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2BAE"/>
    <w:rPr>
      <w:rFonts w:asciiTheme="minorHAnsi" w:eastAsiaTheme="minorEastAsia" w:hAnsiTheme="minorHAnsi" w:cstheme="minorBidi"/>
      <w:sz w:val="22"/>
      <w:szCs w:val="22"/>
    </w:rPr>
  </w:style>
  <w:style w:type="paragraph" w:styleId="Bezodstpw">
    <w:name w:val="No Spacing"/>
    <w:qFormat/>
    <w:rsid w:val="00502BAE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5633F9"/>
  </w:style>
  <w:style w:type="paragraph" w:customStyle="1" w:styleId="rtejustify">
    <w:name w:val="rtejustify"/>
    <w:basedOn w:val="Normalny"/>
    <w:rsid w:val="0059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963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631D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aran@ekowo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.jajdelski@ekowod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Nowy%20Druk%20Firmowy%20NC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E05B-C474-4349-BDF4-0D360413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Druk Firmowy NCZ</Template>
  <TotalTime>349</TotalTime>
  <Pages>9</Pages>
  <Words>3257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Namysłów, 20 listopada 2008 r</vt:lpstr>
    </vt:vector>
  </TitlesOfParts>
  <Company/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Namysłów, 20 listopada 2008 r</dc:title>
  <dc:subject/>
  <dc:creator>Your User Name</dc:creator>
  <cp:keywords/>
  <cp:lastModifiedBy>Maria Adamczyk</cp:lastModifiedBy>
  <cp:revision>44</cp:revision>
  <cp:lastPrinted>2021-04-07T14:45:00Z</cp:lastPrinted>
  <dcterms:created xsi:type="dcterms:W3CDTF">2018-11-22T12:36:00Z</dcterms:created>
  <dcterms:modified xsi:type="dcterms:W3CDTF">2021-04-07T14:49:00Z</dcterms:modified>
</cp:coreProperties>
</file>